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35" w:rsidRDefault="00E77835" w:rsidP="00E77835">
      <w:pPr>
        <w:pStyle w:val="msonormalbullet1gif"/>
        <w:spacing w:after="0" w:afterAutospacing="0"/>
        <w:contextualSpacing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Расписание урочной и внеурочной деятельности</w:t>
      </w:r>
    </w:p>
    <w:p w:rsidR="00E77835" w:rsidRDefault="00E77835" w:rsidP="00E77835">
      <w:pPr>
        <w:pStyle w:val="msonormalbullet2gifbullet1gif"/>
        <w:spacing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для 1 класса на 10.04</w:t>
      </w:r>
    </w:p>
    <w:p w:rsidR="00E77835" w:rsidRDefault="00E77835" w:rsidP="00E77835">
      <w:pPr>
        <w:pStyle w:val="msonormalbullet2gifbullet3gif"/>
        <w:spacing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5D65C5" w:rsidTr="005D65C5">
        <w:tc>
          <w:tcPr>
            <w:tcW w:w="349" w:type="dxa"/>
            <w:vMerge w:val="restart"/>
            <w:textDirection w:val="btLr"/>
          </w:tcPr>
          <w:p w:rsidR="005D65C5" w:rsidRPr="009E2842" w:rsidRDefault="00B40BE1" w:rsidP="005D65C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ПЯТНИЦА, 10</w:t>
            </w:r>
            <w:r w:rsidR="009E2842" w:rsidRPr="009E2842">
              <w:rPr>
                <w:b/>
              </w:rPr>
              <w:t>.04.2020</w:t>
            </w:r>
          </w:p>
        </w:tc>
        <w:tc>
          <w:tcPr>
            <w:tcW w:w="1035" w:type="dxa"/>
          </w:tcPr>
          <w:p w:rsidR="005D65C5" w:rsidRDefault="005D65C5">
            <w:r>
              <w:t>урок</w:t>
            </w:r>
          </w:p>
        </w:tc>
        <w:tc>
          <w:tcPr>
            <w:tcW w:w="1869" w:type="dxa"/>
          </w:tcPr>
          <w:p w:rsidR="005D65C5" w:rsidRDefault="005D65C5">
            <w:r>
              <w:t>время</w:t>
            </w:r>
          </w:p>
        </w:tc>
        <w:tc>
          <w:tcPr>
            <w:tcW w:w="1958" w:type="dxa"/>
          </w:tcPr>
          <w:p w:rsidR="005D65C5" w:rsidRDefault="005D65C5">
            <w:r>
              <w:t>способ</w:t>
            </w:r>
          </w:p>
        </w:tc>
        <w:tc>
          <w:tcPr>
            <w:tcW w:w="1985" w:type="dxa"/>
          </w:tcPr>
          <w:p w:rsidR="005D65C5" w:rsidRDefault="005D65C5">
            <w:r>
              <w:t>предмет</w:t>
            </w:r>
          </w:p>
        </w:tc>
        <w:tc>
          <w:tcPr>
            <w:tcW w:w="2835" w:type="dxa"/>
          </w:tcPr>
          <w:p w:rsidR="005D65C5" w:rsidRDefault="005D65C5">
            <w:r>
              <w:t>Тема урока</w:t>
            </w:r>
          </w:p>
        </w:tc>
        <w:tc>
          <w:tcPr>
            <w:tcW w:w="3275" w:type="dxa"/>
          </w:tcPr>
          <w:p w:rsidR="005D65C5" w:rsidRDefault="005D65C5">
            <w:r>
              <w:t>ресурс</w:t>
            </w:r>
          </w:p>
        </w:tc>
        <w:tc>
          <w:tcPr>
            <w:tcW w:w="1480" w:type="dxa"/>
          </w:tcPr>
          <w:p w:rsidR="005D65C5" w:rsidRDefault="005D65C5">
            <w:r>
              <w:t>Домашнее задание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5D65C5" w:rsidP="005D65C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D65C5" w:rsidRDefault="005D65C5">
            <w:r>
              <w:t>8.30 – 9.00</w:t>
            </w:r>
          </w:p>
        </w:tc>
        <w:tc>
          <w:tcPr>
            <w:tcW w:w="1958" w:type="dxa"/>
          </w:tcPr>
          <w:p w:rsidR="005D65C5" w:rsidRDefault="009163D0">
            <w:r>
              <w:t>Самостоятельная работа</w:t>
            </w:r>
          </w:p>
          <w:p w:rsidR="00D63B7D" w:rsidRDefault="00D63B7D">
            <w:r>
              <w:t>С помощью ЭОР</w:t>
            </w:r>
          </w:p>
        </w:tc>
        <w:tc>
          <w:tcPr>
            <w:tcW w:w="1985" w:type="dxa"/>
          </w:tcPr>
          <w:p w:rsidR="00A81D58" w:rsidRDefault="00D56F7B">
            <w:r>
              <w:t>Русский язык Учитель Буряк М.В.</w:t>
            </w:r>
          </w:p>
        </w:tc>
        <w:tc>
          <w:tcPr>
            <w:tcW w:w="2835" w:type="dxa"/>
          </w:tcPr>
          <w:p w:rsidR="005D65C5" w:rsidRPr="00D56F7B" w:rsidRDefault="00D56F7B">
            <w:r>
              <w:t>Перенос слов</w:t>
            </w:r>
          </w:p>
        </w:tc>
        <w:tc>
          <w:tcPr>
            <w:tcW w:w="3275" w:type="dxa"/>
          </w:tcPr>
          <w:p w:rsidR="005D65C5" w:rsidRDefault="002477C2">
            <w:r>
              <w:t>Просмотреть видео</w:t>
            </w:r>
          </w:p>
          <w:p w:rsidR="002477C2" w:rsidRDefault="004C42DB">
            <w:hyperlink r:id="rId6" w:history="1">
              <w:r w:rsidR="00D56F7B" w:rsidRPr="00DA5AE0">
                <w:rPr>
                  <w:rStyle w:val="a4"/>
                </w:rPr>
                <w:t>https://youtu.be/9BRVAMgTJCI</w:t>
              </w:r>
            </w:hyperlink>
          </w:p>
          <w:p w:rsidR="00D56F7B" w:rsidRDefault="00D56F7B">
            <w:r>
              <w:t>Учебник с. 38 упр. 4, 5 письменно</w:t>
            </w:r>
          </w:p>
          <w:p w:rsidR="00EB4C80" w:rsidRDefault="00EB4C80">
            <w:r>
              <w:t>Р.т. с. 19</w:t>
            </w:r>
          </w:p>
          <w:p w:rsidR="00EB4C80" w:rsidRPr="006037D9" w:rsidRDefault="00EB4C80">
            <w:r>
              <w:t xml:space="preserve">Фото выполненных заданий через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5D65C5" w:rsidRDefault="005D65C5"/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5D65C5" w:rsidP="005D65C5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5D65C5" w:rsidRDefault="005D65C5">
            <w:r>
              <w:t>9.20 – 9.50</w:t>
            </w:r>
          </w:p>
        </w:tc>
        <w:tc>
          <w:tcPr>
            <w:tcW w:w="1958" w:type="dxa"/>
          </w:tcPr>
          <w:p w:rsidR="0087587E" w:rsidRDefault="00424F2A">
            <w:r>
              <w:t>Самостоятельная работа</w:t>
            </w:r>
            <w:r w:rsidR="0087587E">
              <w:t xml:space="preserve"> </w:t>
            </w:r>
          </w:p>
          <w:p w:rsidR="005D65C5" w:rsidRDefault="0087587E">
            <w:r>
              <w:t>С помощью ЭОР</w:t>
            </w:r>
          </w:p>
        </w:tc>
        <w:tc>
          <w:tcPr>
            <w:tcW w:w="1985" w:type="dxa"/>
          </w:tcPr>
          <w:p w:rsidR="00D56F7B" w:rsidRDefault="00D56F7B" w:rsidP="00D56F7B">
            <w:r>
              <w:t>Окружающий мир</w:t>
            </w:r>
          </w:p>
          <w:p w:rsidR="00A81D58" w:rsidRDefault="00D56F7B" w:rsidP="00D56F7B">
            <w:r>
              <w:t>Учитель Буряк М.В.</w:t>
            </w:r>
          </w:p>
        </w:tc>
        <w:tc>
          <w:tcPr>
            <w:tcW w:w="2835" w:type="dxa"/>
          </w:tcPr>
          <w:p w:rsidR="005D65C5" w:rsidRDefault="00702866">
            <w:r>
              <w:t>Почему мы не будем рвать цветы и ловить бабочек?</w:t>
            </w:r>
          </w:p>
        </w:tc>
        <w:tc>
          <w:tcPr>
            <w:tcW w:w="3275" w:type="dxa"/>
          </w:tcPr>
          <w:p w:rsidR="005D65C5" w:rsidRDefault="00702866" w:rsidP="00D56F7B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Просмотреть видео</w:t>
            </w:r>
          </w:p>
          <w:p w:rsidR="00702866" w:rsidRDefault="004C42DB" w:rsidP="00D56F7B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7" w:history="1">
              <w:r w:rsidR="00702866" w:rsidRPr="00DA5AE0">
                <w:rPr>
                  <w:rStyle w:val="a4"/>
                  <w:rFonts w:ascii="Arial" w:hAnsi="Arial" w:cs="Arial"/>
                  <w:sz w:val="20"/>
                  <w:szCs w:val="20"/>
                </w:rPr>
                <w:t>https://youtu.be/4JPJPIPpdO8</w:t>
              </w:r>
            </w:hyperlink>
          </w:p>
          <w:p w:rsidR="00702866" w:rsidRPr="00424F2A" w:rsidRDefault="0087587E" w:rsidP="00D56F7B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Ответить на вопросы.</w:t>
            </w:r>
          </w:p>
        </w:tc>
        <w:tc>
          <w:tcPr>
            <w:tcW w:w="1480" w:type="dxa"/>
          </w:tcPr>
          <w:p w:rsidR="00DE4EF7" w:rsidRDefault="00DE4EF7" w:rsidP="00DE4EF7"/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5D65C5"/>
        </w:tc>
        <w:tc>
          <w:tcPr>
            <w:tcW w:w="1869" w:type="dxa"/>
          </w:tcPr>
          <w:p w:rsidR="005D65C5" w:rsidRDefault="005D65C5"/>
        </w:tc>
        <w:tc>
          <w:tcPr>
            <w:tcW w:w="1958" w:type="dxa"/>
          </w:tcPr>
          <w:p w:rsidR="005D65C5" w:rsidRDefault="005D65C5"/>
        </w:tc>
        <w:tc>
          <w:tcPr>
            <w:tcW w:w="1985" w:type="dxa"/>
          </w:tcPr>
          <w:p w:rsidR="005D65C5" w:rsidRDefault="005D65C5"/>
        </w:tc>
        <w:tc>
          <w:tcPr>
            <w:tcW w:w="2835" w:type="dxa"/>
          </w:tcPr>
          <w:p w:rsidR="005D65C5" w:rsidRDefault="005D65C5"/>
        </w:tc>
        <w:tc>
          <w:tcPr>
            <w:tcW w:w="3275" w:type="dxa"/>
          </w:tcPr>
          <w:p w:rsidR="005D65C5" w:rsidRDefault="005D65C5"/>
        </w:tc>
        <w:tc>
          <w:tcPr>
            <w:tcW w:w="1480" w:type="dxa"/>
          </w:tcPr>
          <w:p w:rsidR="005D65C5" w:rsidRDefault="005D65C5"/>
        </w:tc>
      </w:tr>
      <w:tr w:rsidR="005D65C5" w:rsidTr="00815AA3">
        <w:tc>
          <w:tcPr>
            <w:tcW w:w="349" w:type="dxa"/>
            <w:vMerge/>
          </w:tcPr>
          <w:p w:rsidR="005D65C5" w:rsidRDefault="005D65C5"/>
        </w:tc>
        <w:tc>
          <w:tcPr>
            <w:tcW w:w="14437" w:type="dxa"/>
            <w:gridSpan w:val="7"/>
          </w:tcPr>
          <w:p w:rsidR="005D65C5" w:rsidRDefault="005D65C5">
            <w:r>
              <w:t>Завтрак 10.30 – 11.10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5D65C5" w:rsidP="005D65C5">
            <w:pPr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5D65C5" w:rsidRDefault="005D65C5">
            <w:r>
              <w:t>11.10 – 11.40</w:t>
            </w:r>
          </w:p>
        </w:tc>
        <w:tc>
          <w:tcPr>
            <w:tcW w:w="1958" w:type="dxa"/>
          </w:tcPr>
          <w:p w:rsidR="005D65C5" w:rsidRDefault="00CE4B70">
            <w:r>
              <w:t xml:space="preserve">Он-лайн подключение </w:t>
            </w:r>
            <w:r w:rsidR="005D65C5">
              <w:t>Самостоятельная работа</w:t>
            </w:r>
          </w:p>
          <w:p w:rsidR="00E43032" w:rsidRDefault="00FE4ED1">
            <w:r>
              <w:t>С помощью ЭОР</w:t>
            </w:r>
          </w:p>
        </w:tc>
        <w:tc>
          <w:tcPr>
            <w:tcW w:w="1985" w:type="dxa"/>
          </w:tcPr>
          <w:p w:rsidR="005D65C5" w:rsidRDefault="00D56F7B">
            <w:r>
              <w:t>Изобразительное искусство</w:t>
            </w:r>
          </w:p>
          <w:p w:rsidR="00D56F7B" w:rsidRDefault="00D56F7B">
            <w:r>
              <w:t>Учитель Буряк М.В.</w:t>
            </w:r>
          </w:p>
        </w:tc>
        <w:tc>
          <w:tcPr>
            <w:tcW w:w="2835" w:type="dxa"/>
          </w:tcPr>
          <w:p w:rsidR="005D65C5" w:rsidRDefault="00D0340E">
            <w:r>
              <w:t>Строим вещи.</w:t>
            </w:r>
          </w:p>
        </w:tc>
        <w:tc>
          <w:tcPr>
            <w:tcW w:w="3275" w:type="dxa"/>
          </w:tcPr>
          <w:p w:rsidR="001364F8" w:rsidRDefault="001364F8" w:rsidP="001364F8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Просмотреть презентацию</w:t>
            </w:r>
          </w:p>
          <w:p w:rsidR="001364F8" w:rsidRDefault="004C42DB">
            <w:hyperlink r:id="rId8" w:history="1">
              <w:r w:rsidR="001364F8" w:rsidRPr="00DA5AE0">
                <w:rPr>
                  <w:rStyle w:val="a4"/>
                </w:rPr>
                <w:t>https://nsportal.ru/nachalnaya-shkola/izo/2016/01/16/prezentatsiya-k-uroku-izobrazitelnogo-iskusstva-tema-uroka-stroim</w:t>
              </w:r>
            </w:hyperlink>
          </w:p>
          <w:p w:rsidR="003D332E" w:rsidRDefault="00D0340E" w:rsidP="001364F8">
            <w:r>
              <w:t>Выполни</w:t>
            </w:r>
            <w:r w:rsidR="001364F8">
              <w:t>ть изделие</w:t>
            </w:r>
            <w:r>
              <w:t xml:space="preserve"> </w:t>
            </w:r>
          </w:p>
          <w:p w:rsidR="005D65C5" w:rsidRPr="00D0340E" w:rsidRDefault="003D332E" w:rsidP="001364F8">
            <w:r>
              <w:t xml:space="preserve">Фото выполненного задания через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5D65C5" w:rsidRDefault="005D65C5"/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5D65C5" w:rsidP="005D65C5">
            <w:pPr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5D65C5" w:rsidRDefault="005D65C5">
            <w:r>
              <w:t xml:space="preserve">12.10 – 12.40 </w:t>
            </w:r>
          </w:p>
        </w:tc>
        <w:tc>
          <w:tcPr>
            <w:tcW w:w="1958" w:type="dxa"/>
          </w:tcPr>
          <w:p w:rsidR="005D65C5" w:rsidRDefault="004D57EE">
            <w:r>
              <w:t>Самостоятельная работа</w:t>
            </w:r>
          </w:p>
        </w:tc>
        <w:tc>
          <w:tcPr>
            <w:tcW w:w="1985" w:type="dxa"/>
          </w:tcPr>
          <w:p w:rsidR="005D65C5" w:rsidRDefault="00D56F7B" w:rsidP="00D56F7B">
            <w:r>
              <w:t>Технология</w:t>
            </w:r>
          </w:p>
          <w:p w:rsidR="00D56F7B" w:rsidRDefault="00D56F7B" w:rsidP="00D56F7B">
            <w:r>
              <w:t>Учитель Буряк М.В.</w:t>
            </w:r>
          </w:p>
        </w:tc>
        <w:tc>
          <w:tcPr>
            <w:tcW w:w="2835" w:type="dxa"/>
          </w:tcPr>
          <w:p w:rsidR="005D65C5" w:rsidRDefault="003933A6">
            <w:r>
              <w:t xml:space="preserve">Бабочки. Как изготовить их из листа бумаги. </w:t>
            </w:r>
          </w:p>
        </w:tc>
        <w:tc>
          <w:tcPr>
            <w:tcW w:w="3275" w:type="dxa"/>
          </w:tcPr>
          <w:p w:rsidR="005D65C5" w:rsidRDefault="003933A6">
            <w:r>
              <w:t>Просмотреть видео и сделать одну бабочку.</w:t>
            </w:r>
          </w:p>
          <w:p w:rsidR="003933A6" w:rsidRDefault="003933A6"/>
          <w:p w:rsidR="003933A6" w:rsidRDefault="004C42DB">
            <w:hyperlink r:id="rId9" w:history="1">
              <w:r w:rsidR="003933A6" w:rsidRPr="00DA5AE0">
                <w:rPr>
                  <w:rStyle w:val="a4"/>
                </w:rPr>
                <w:t>https://youtu.be/MaGt9a2vboQ</w:t>
              </w:r>
            </w:hyperlink>
          </w:p>
          <w:p w:rsidR="003933A6" w:rsidRDefault="004C42DB">
            <w:hyperlink r:id="rId10" w:history="1">
              <w:r w:rsidR="003933A6" w:rsidRPr="00DA5AE0">
                <w:rPr>
                  <w:rStyle w:val="a4"/>
                </w:rPr>
                <w:t>https://youtu.be/glprCZujOeY</w:t>
              </w:r>
            </w:hyperlink>
          </w:p>
          <w:p w:rsidR="003933A6" w:rsidRDefault="004C42DB">
            <w:hyperlink r:id="rId11" w:history="1">
              <w:r w:rsidR="003933A6" w:rsidRPr="00DA5AE0">
                <w:rPr>
                  <w:rStyle w:val="a4"/>
                </w:rPr>
                <w:t>https://youtu.be/_V2jN2_R3GI</w:t>
              </w:r>
            </w:hyperlink>
          </w:p>
          <w:p w:rsidR="003933A6" w:rsidRDefault="003D332E">
            <w:r>
              <w:lastRenderedPageBreak/>
              <w:t xml:space="preserve">Фото выполненного задания </w:t>
            </w:r>
            <w:r w:rsidR="003933A6">
              <w:t xml:space="preserve">через </w:t>
            </w:r>
            <w:r w:rsidR="003933A6"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5D65C5" w:rsidRDefault="005D65C5"/>
        </w:tc>
      </w:tr>
    </w:tbl>
    <w:p w:rsidR="00E77835" w:rsidRDefault="00E77835" w:rsidP="00E77835">
      <w:pPr>
        <w:pStyle w:val="msonormalbullet2gifbullet3gif"/>
        <w:spacing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Внеурочная деятельность</w:t>
      </w:r>
    </w:p>
    <w:p w:rsidR="00B40BE1" w:rsidRDefault="00B40BE1" w:rsidP="00B40BE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B40BE1" w:rsidTr="006010B9">
        <w:tc>
          <w:tcPr>
            <w:tcW w:w="349" w:type="dxa"/>
            <w:vMerge w:val="restart"/>
            <w:textDirection w:val="btLr"/>
          </w:tcPr>
          <w:p w:rsidR="00B40BE1" w:rsidRPr="009E2842" w:rsidRDefault="00B40BE1" w:rsidP="006010B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035" w:type="dxa"/>
          </w:tcPr>
          <w:p w:rsidR="00B40BE1" w:rsidRDefault="00B40BE1" w:rsidP="006010B9">
            <w:r>
              <w:t>Внеурочное занятие</w:t>
            </w:r>
          </w:p>
        </w:tc>
        <w:tc>
          <w:tcPr>
            <w:tcW w:w="1869" w:type="dxa"/>
          </w:tcPr>
          <w:p w:rsidR="00B40BE1" w:rsidRDefault="00B40BE1" w:rsidP="006010B9">
            <w:r>
              <w:t>время</w:t>
            </w:r>
          </w:p>
        </w:tc>
        <w:tc>
          <w:tcPr>
            <w:tcW w:w="1958" w:type="dxa"/>
          </w:tcPr>
          <w:p w:rsidR="00B40BE1" w:rsidRDefault="00B40BE1" w:rsidP="006010B9">
            <w:r>
              <w:t>способ</w:t>
            </w:r>
          </w:p>
        </w:tc>
        <w:tc>
          <w:tcPr>
            <w:tcW w:w="1985" w:type="dxa"/>
          </w:tcPr>
          <w:p w:rsidR="00B40BE1" w:rsidRDefault="00B40BE1" w:rsidP="006010B9">
            <w:r>
              <w:t>занятие</w:t>
            </w:r>
          </w:p>
        </w:tc>
        <w:tc>
          <w:tcPr>
            <w:tcW w:w="2835" w:type="dxa"/>
          </w:tcPr>
          <w:p w:rsidR="00B40BE1" w:rsidRDefault="00B40BE1" w:rsidP="006010B9">
            <w:r>
              <w:t>Тема занятия</w:t>
            </w:r>
          </w:p>
        </w:tc>
        <w:tc>
          <w:tcPr>
            <w:tcW w:w="3275" w:type="dxa"/>
          </w:tcPr>
          <w:p w:rsidR="00B40BE1" w:rsidRDefault="00B40BE1" w:rsidP="006010B9">
            <w:r>
              <w:t>ресурс</w:t>
            </w:r>
          </w:p>
        </w:tc>
        <w:tc>
          <w:tcPr>
            <w:tcW w:w="1480" w:type="dxa"/>
          </w:tcPr>
          <w:p w:rsidR="00B40BE1" w:rsidRDefault="00B40BE1" w:rsidP="006010B9"/>
        </w:tc>
      </w:tr>
      <w:tr w:rsidR="00B40BE1" w:rsidTr="006010B9">
        <w:tc>
          <w:tcPr>
            <w:tcW w:w="349" w:type="dxa"/>
            <w:vMerge/>
          </w:tcPr>
          <w:p w:rsidR="00B40BE1" w:rsidRDefault="00B40BE1" w:rsidP="006010B9"/>
        </w:tc>
        <w:tc>
          <w:tcPr>
            <w:tcW w:w="1035" w:type="dxa"/>
          </w:tcPr>
          <w:p w:rsidR="00B40BE1" w:rsidRDefault="00B40BE1" w:rsidP="006010B9">
            <w:pPr>
              <w:jc w:val="center"/>
            </w:pPr>
          </w:p>
        </w:tc>
        <w:tc>
          <w:tcPr>
            <w:tcW w:w="1869" w:type="dxa"/>
          </w:tcPr>
          <w:p w:rsidR="00B40BE1" w:rsidRDefault="00A81D58" w:rsidP="006010B9">
            <w:r>
              <w:t>10.00 – 10.30</w:t>
            </w:r>
          </w:p>
        </w:tc>
        <w:tc>
          <w:tcPr>
            <w:tcW w:w="1958" w:type="dxa"/>
          </w:tcPr>
          <w:p w:rsidR="00B40BE1" w:rsidRDefault="00E35006" w:rsidP="006010B9">
            <w:r>
              <w:t>С помощью ЭОР</w:t>
            </w:r>
          </w:p>
        </w:tc>
        <w:tc>
          <w:tcPr>
            <w:tcW w:w="1985" w:type="dxa"/>
          </w:tcPr>
          <w:p w:rsidR="00B40BE1" w:rsidRDefault="00E35006" w:rsidP="006010B9">
            <w:r>
              <w:t>Играем вместе</w:t>
            </w:r>
          </w:p>
          <w:p w:rsidR="0062797F" w:rsidRDefault="0062797F" w:rsidP="006010B9">
            <w:r>
              <w:t>Учитель Шидловский В.В.</w:t>
            </w:r>
          </w:p>
        </w:tc>
        <w:tc>
          <w:tcPr>
            <w:tcW w:w="2835" w:type="dxa"/>
          </w:tcPr>
          <w:p w:rsidR="00B40BE1" w:rsidRDefault="00B40BE1" w:rsidP="006010B9"/>
        </w:tc>
        <w:tc>
          <w:tcPr>
            <w:tcW w:w="3275" w:type="dxa"/>
          </w:tcPr>
          <w:p w:rsidR="00B40BE1" w:rsidRPr="006037D9" w:rsidRDefault="00E35006" w:rsidP="006010B9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Посмотреть мультфильм о русской народной игре «Колышки» 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</w:rPr>
                <w:t>https://www.youtube.com/watch?v=uihKZRHIwaY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, запомнить правила</w:t>
            </w:r>
          </w:p>
        </w:tc>
        <w:tc>
          <w:tcPr>
            <w:tcW w:w="1480" w:type="dxa"/>
          </w:tcPr>
          <w:p w:rsidR="00B40BE1" w:rsidRDefault="00B40BE1" w:rsidP="006010B9"/>
        </w:tc>
      </w:tr>
      <w:tr w:rsidR="00B40BE1" w:rsidTr="006010B9">
        <w:tc>
          <w:tcPr>
            <w:tcW w:w="349" w:type="dxa"/>
            <w:vMerge/>
          </w:tcPr>
          <w:p w:rsidR="00B40BE1" w:rsidRDefault="00B40BE1" w:rsidP="006010B9"/>
        </w:tc>
        <w:tc>
          <w:tcPr>
            <w:tcW w:w="1035" w:type="dxa"/>
          </w:tcPr>
          <w:p w:rsidR="00B40BE1" w:rsidRDefault="00B40BE1" w:rsidP="006010B9">
            <w:pPr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B40BE1" w:rsidRDefault="00B40BE1" w:rsidP="006010B9"/>
        </w:tc>
        <w:tc>
          <w:tcPr>
            <w:tcW w:w="1958" w:type="dxa"/>
          </w:tcPr>
          <w:p w:rsidR="00B40BE1" w:rsidRPr="00B01E30" w:rsidRDefault="00B40BE1" w:rsidP="006010B9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0BE1" w:rsidRDefault="00B40BE1" w:rsidP="006010B9"/>
        </w:tc>
        <w:tc>
          <w:tcPr>
            <w:tcW w:w="2835" w:type="dxa"/>
          </w:tcPr>
          <w:p w:rsidR="00B40BE1" w:rsidRDefault="00B40BE1" w:rsidP="006010B9"/>
        </w:tc>
        <w:tc>
          <w:tcPr>
            <w:tcW w:w="3275" w:type="dxa"/>
          </w:tcPr>
          <w:p w:rsidR="00B40BE1" w:rsidRPr="00B01E30" w:rsidRDefault="00B40BE1" w:rsidP="006010B9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B40BE1" w:rsidRDefault="00B40BE1" w:rsidP="006010B9"/>
        </w:tc>
      </w:tr>
    </w:tbl>
    <w:p w:rsidR="00B40BE1" w:rsidRDefault="00B40BE1" w:rsidP="00B40BE1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B40BE1" w:rsidRDefault="00B40BE1" w:rsidP="00B40BE1"/>
    <w:sectPr w:rsidR="00B40BE1" w:rsidSect="006E3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FC0"/>
    <w:multiLevelType w:val="multilevel"/>
    <w:tmpl w:val="9090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1C"/>
    <w:rsid w:val="00022F2A"/>
    <w:rsid w:val="000F1827"/>
    <w:rsid w:val="00102886"/>
    <w:rsid w:val="001364F8"/>
    <w:rsid w:val="00166938"/>
    <w:rsid w:val="002477C2"/>
    <w:rsid w:val="002A06BF"/>
    <w:rsid w:val="002A17E0"/>
    <w:rsid w:val="003933A6"/>
    <w:rsid w:val="003D332E"/>
    <w:rsid w:val="00424F2A"/>
    <w:rsid w:val="00430790"/>
    <w:rsid w:val="00456488"/>
    <w:rsid w:val="004C14D6"/>
    <w:rsid w:val="004C42DB"/>
    <w:rsid w:val="004D57EE"/>
    <w:rsid w:val="0053404C"/>
    <w:rsid w:val="005C3E57"/>
    <w:rsid w:val="005D65C5"/>
    <w:rsid w:val="006037D9"/>
    <w:rsid w:val="0062797F"/>
    <w:rsid w:val="00660CAF"/>
    <w:rsid w:val="006E3C1C"/>
    <w:rsid w:val="006E51C5"/>
    <w:rsid w:val="00702866"/>
    <w:rsid w:val="0077717B"/>
    <w:rsid w:val="007F411A"/>
    <w:rsid w:val="00865928"/>
    <w:rsid w:val="0087587E"/>
    <w:rsid w:val="008D3433"/>
    <w:rsid w:val="008E3A39"/>
    <w:rsid w:val="009163D0"/>
    <w:rsid w:val="009B303C"/>
    <w:rsid w:val="009E2842"/>
    <w:rsid w:val="00A81D58"/>
    <w:rsid w:val="00A83374"/>
    <w:rsid w:val="00B03C30"/>
    <w:rsid w:val="00B17E36"/>
    <w:rsid w:val="00B40BE1"/>
    <w:rsid w:val="00B5329E"/>
    <w:rsid w:val="00BF0604"/>
    <w:rsid w:val="00CE4B70"/>
    <w:rsid w:val="00D0340E"/>
    <w:rsid w:val="00D56F7B"/>
    <w:rsid w:val="00D63B7D"/>
    <w:rsid w:val="00DE4EF7"/>
    <w:rsid w:val="00E35006"/>
    <w:rsid w:val="00E43032"/>
    <w:rsid w:val="00E77835"/>
    <w:rsid w:val="00EA6AFF"/>
    <w:rsid w:val="00EB4C80"/>
    <w:rsid w:val="00EE1EB2"/>
    <w:rsid w:val="00FC5E49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character" w:customStyle="1" w:styleId="js-phone-number">
    <w:name w:val="js-phone-number"/>
    <w:basedOn w:val="a0"/>
    <w:rsid w:val="00424F2A"/>
  </w:style>
  <w:style w:type="paragraph" w:customStyle="1" w:styleId="msonormalbullet1gif">
    <w:name w:val="msonormalbullet1.gif"/>
    <w:basedOn w:val="a"/>
    <w:rsid w:val="00E7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E7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E7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character" w:customStyle="1" w:styleId="js-phone-number">
    <w:name w:val="js-phone-number"/>
    <w:basedOn w:val="a0"/>
    <w:rsid w:val="00424F2A"/>
  </w:style>
  <w:style w:type="paragraph" w:customStyle="1" w:styleId="msonormalbullet1gif">
    <w:name w:val="msonormalbullet1.gif"/>
    <w:basedOn w:val="a"/>
    <w:rsid w:val="00E7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E7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E7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7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6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izo/2016/01/16/prezentatsiya-k-uroku-izobrazitelnogo-iskusstva-tema-uroka-stroi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4JPJPIPpdO8" TargetMode="External"/><Relationship Id="rId12" Type="http://schemas.openxmlformats.org/officeDocument/2006/relationships/hyperlink" Target="https://www.youtube.com/watch?v=uihKZRHIw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BRVAMgTJCI" TargetMode="External"/><Relationship Id="rId11" Type="http://schemas.openxmlformats.org/officeDocument/2006/relationships/hyperlink" Target="https://youtu.be/_V2jN2_R3G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glprCZujO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MaGt9a2vbo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даша</cp:lastModifiedBy>
  <cp:revision>2</cp:revision>
  <dcterms:created xsi:type="dcterms:W3CDTF">2020-04-09T04:10:00Z</dcterms:created>
  <dcterms:modified xsi:type="dcterms:W3CDTF">2020-04-09T04:10:00Z</dcterms:modified>
</cp:coreProperties>
</file>