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94" w:rsidRDefault="00715E94" w:rsidP="00715E94">
      <w:pPr>
        <w:spacing w:line="0" w:lineRule="atLeast"/>
        <w:ind w:left="10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Аннотация к рабочей программе по биологии для 5-9 классов.</w:t>
      </w:r>
    </w:p>
    <w:p w:rsidR="00715E94" w:rsidRDefault="00715E94" w:rsidP="00715E94">
      <w:pPr>
        <w:spacing w:line="70" w:lineRule="exact"/>
        <w:rPr>
          <w:rFonts w:ascii="Times New Roman" w:eastAsia="Times New Roman" w:hAnsi="Times New Roman"/>
          <w:sz w:val="24"/>
        </w:rPr>
      </w:pPr>
    </w:p>
    <w:p w:rsidR="00715E94" w:rsidRDefault="00715E94" w:rsidP="00715E94">
      <w:pPr>
        <w:numPr>
          <w:ilvl w:val="0"/>
          <w:numId w:val="1"/>
        </w:numPr>
        <w:tabs>
          <w:tab w:val="left" w:pos="1520"/>
        </w:tabs>
        <w:spacing w:line="0" w:lineRule="atLeast"/>
        <w:ind w:left="1520" w:hanging="365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Место учебного предмета в структуре основной образовательной</w:t>
      </w:r>
    </w:p>
    <w:p w:rsidR="00715E94" w:rsidRDefault="00715E94" w:rsidP="00715E94">
      <w:pPr>
        <w:spacing w:line="0" w:lineRule="atLeast"/>
        <w:ind w:left="15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программы</w:t>
      </w:r>
    </w:p>
    <w:p w:rsidR="00715E94" w:rsidRDefault="00715E94" w:rsidP="00715E94">
      <w:pPr>
        <w:spacing w:line="7" w:lineRule="exact"/>
        <w:rPr>
          <w:rFonts w:ascii="Times New Roman" w:eastAsia="Times New Roman" w:hAnsi="Times New Roman"/>
          <w:sz w:val="24"/>
        </w:rPr>
      </w:pPr>
    </w:p>
    <w:p w:rsidR="00715E94" w:rsidRPr="00715E94" w:rsidRDefault="00715E94" w:rsidP="00715E94">
      <w:pPr>
        <w:pStyle w:val="a3"/>
        <w:tabs>
          <w:tab w:val="left" w:pos="360"/>
        </w:tabs>
        <w:spacing w:before="194" w:line="232" w:lineRule="auto"/>
        <w:ind w:right="530"/>
        <w:rPr>
          <w:color w:val="231F20"/>
        </w:rPr>
      </w:pPr>
      <w:r>
        <w:t xml:space="preserve">Предмет «Биология» входит в обязательную предметную область «Общественно-научные предметы». Биология. </w:t>
      </w:r>
      <w:r w:rsidRPr="00715E94">
        <w:rPr>
          <w:color w:val="231F20"/>
        </w:rPr>
        <w:t xml:space="preserve">Биология. Сборник примерных рабочих программ. Предметные линии «Сферы». 5-11 классы: учебное пособие для общеобразовательных организаций/Л.Н. Сухорукова, В.С. Кучменко. </w:t>
      </w:r>
      <w:proofErr w:type="gramStart"/>
      <w:r w:rsidRPr="00715E94">
        <w:rPr>
          <w:color w:val="231F20"/>
        </w:rPr>
        <w:t>–М</w:t>
      </w:r>
      <w:proofErr w:type="gramEnd"/>
      <w:r w:rsidRPr="00715E94">
        <w:rPr>
          <w:color w:val="231F20"/>
        </w:rPr>
        <w:t>.: Просвещение, 2019</w:t>
      </w:r>
    </w:p>
    <w:p w:rsidR="00715E94" w:rsidRDefault="00715E94" w:rsidP="00715E94">
      <w:pPr>
        <w:spacing w:line="237" w:lineRule="auto"/>
        <w:ind w:left="700" w:right="120"/>
        <w:jc w:val="both"/>
        <w:rPr>
          <w:rFonts w:ascii="Times New Roman" w:eastAsia="Times New Roman" w:hAnsi="Times New Roman"/>
          <w:color w:val="231F20"/>
          <w:sz w:val="24"/>
        </w:rPr>
      </w:pPr>
    </w:p>
    <w:p w:rsidR="00715E94" w:rsidRDefault="00715E94" w:rsidP="00715E94">
      <w:pPr>
        <w:rPr>
          <w:rFonts w:ascii="Times New Roman" w:eastAsia="Times New Roman" w:hAnsi="Times New Roman" w:cs="Times New Roman"/>
          <w:sz w:val="24"/>
          <w:szCs w:val="24"/>
        </w:rPr>
      </w:pPr>
      <w:r w:rsidRPr="004E751C">
        <w:rPr>
          <w:rFonts w:ascii="Times New Roman" w:eastAsia="Times New Roman" w:hAnsi="Times New Roman" w:cs="Times New Roman"/>
          <w:sz w:val="24"/>
          <w:szCs w:val="24"/>
        </w:rPr>
        <w:t>Биология. Живые организмы. Растения. 5 класс</w:t>
      </w:r>
      <w:proofErr w:type="gramStart"/>
      <w:r w:rsidRPr="004E751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4E751C">
        <w:rPr>
          <w:rFonts w:ascii="Times New Roman" w:eastAsia="Times New Roman" w:hAnsi="Times New Roman" w:cs="Times New Roman"/>
          <w:sz w:val="24"/>
          <w:szCs w:val="24"/>
        </w:rPr>
        <w:t xml:space="preserve">Методическое пособие. Бодрова Н.Ф., </w:t>
      </w:r>
      <w:proofErr w:type="spellStart"/>
      <w:r w:rsidRPr="004E751C">
        <w:rPr>
          <w:rFonts w:ascii="Times New Roman" w:eastAsia="Times New Roman" w:hAnsi="Times New Roman" w:cs="Times New Roman"/>
          <w:sz w:val="24"/>
          <w:szCs w:val="24"/>
        </w:rPr>
        <w:t>Хрыпова</w:t>
      </w:r>
      <w:proofErr w:type="spellEnd"/>
      <w:r w:rsidRPr="004E751C">
        <w:rPr>
          <w:rFonts w:ascii="Times New Roman" w:eastAsia="Times New Roman" w:hAnsi="Times New Roman" w:cs="Times New Roman"/>
          <w:sz w:val="24"/>
          <w:szCs w:val="24"/>
        </w:rPr>
        <w:t xml:space="preserve"> Р.Н., Мнемозина. 2017 год.</w:t>
      </w:r>
    </w:p>
    <w:p w:rsidR="00715E94" w:rsidRDefault="00715E94" w:rsidP="00715E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5E94" w:rsidRPr="004E751C" w:rsidRDefault="00715E94" w:rsidP="00715E94">
      <w:pPr>
        <w:rPr>
          <w:rFonts w:ascii="Times New Roman" w:eastAsia="Times New Roman" w:hAnsi="Times New Roman" w:cs="Times New Roman"/>
          <w:sz w:val="24"/>
          <w:szCs w:val="24"/>
        </w:rPr>
      </w:pPr>
      <w:r w:rsidRPr="004E751C">
        <w:rPr>
          <w:rFonts w:ascii="Times New Roman" w:eastAsia="Times New Roman" w:hAnsi="Times New Roman" w:cs="Times New Roman"/>
          <w:sz w:val="24"/>
          <w:szCs w:val="24"/>
        </w:rPr>
        <w:t xml:space="preserve">Биология. Живые организмы. </w:t>
      </w:r>
      <w:proofErr w:type="spellStart"/>
      <w:r w:rsidRPr="004E751C">
        <w:rPr>
          <w:rFonts w:ascii="Times New Roman" w:eastAsia="Times New Roman" w:hAnsi="Times New Roman" w:cs="Times New Roman"/>
          <w:sz w:val="24"/>
          <w:szCs w:val="24"/>
        </w:rPr>
        <w:t>Растения</w:t>
      </w:r>
      <w:proofErr w:type="gramStart"/>
      <w:r w:rsidRPr="004E751C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4E751C">
        <w:rPr>
          <w:rFonts w:ascii="Times New Roman" w:eastAsia="Times New Roman" w:hAnsi="Times New Roman" w:cs="Times New Roman"/>
          <w:sz w:val="24"/>
          <w:szCs w:val="24"/>
        </w:rPr>
        <w:t>актерии</w:t>
      </w:r>
      <w:proofErr w:type="spellEnd"/>
      <w:r w:rsidRPr="004E751C">
        <w:rPr>
          <w:rFonts w:ascii="Times New Roman" w:eastAsia="Times New Roman" w:hAnsi="Times New Roman" w:cs="Times New Roman"/>
          <w:sz w:val="24"/>
          <w:szCs w:val="24"/>
        </w:rPr>
        <w:t>. Грибы. 6 класс</w:t>
      </w:r>
      <w:proofErr w:type="gramStart"/>
      <w:r w:rsidRPr="004E751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4E751C">
        <w:rPr>
          <w:rFonts w:ascii="Times New Roman" w:eastAsia="Times New Roman" w:hAnsi="Times New Roman" w:cs="Times New Roman"/>
          <w:sz w:val="24"/>
          <w:szCs w:val="24"/>
        </w:rPr>
        <w:t xml:space="preserve">Методическое пособие. Н.Ф. Бодрова, Р.Н. </w:t>
      </w:r>
      <w:proofErr w:type="spellStart"/>
      <w:r w:rsidRPr="004E751C">
        <w:rPr>
          <w:rFonts w:ascii="Times New Roman" w:eastAsia="Times New Roman" w:hAnsi="Times New Roman" w:cs="Times New Roman"/>
          <w:sz w:val="24"/>
          <w:szCs w:val="24"/>
        </w:rPr>
        <w:t>Хрыпова</w:t>
      </w:r>
      <w:proofErr w:type="spellEnd"/>
      <w:r w:rsidRPr="004E751C">
        <w:rPr>
          <w:rFonts w:ascii="Times New Roman" w:eastAsia="Times New Roman" w:hAnsi="Times New Roman" w:cs="Times New Roman"/>
          <w:sz w:val="24"/>
          <w:szCs w:val="24"/>
        </w:rPr>
        <w:t>, Мнемозина. 2017 год.</w:t>
      </w:r>
    </w:p>
    <w:p w:rsidR="00715E94" w:rsidRDefault="00715E94" w:rsidP="00715E94">
      <w:pPr>
        <w:spacing w:line="237" w:lineRule="auto"/>
        <w:ind w:left="700" w:right="120"/>
        <w:jc w:val="both"/>
        <w:rPr>
          <w:rFonts w:ascii="Times New Roman" w:eastAsia="Times New Roman" w:hAnsi="Times New Roman"/>
          <w:sz w:val="24"/>
        </w:rPr>
      </w:pPr>
    </w:p>
    <w:p w:rsidR="00715E94" w:rsidRDefault="00715E94" w:rsidP="00715E94">
      <w:pPr>
        <w:spacing w:line="6" w:lineRule="exact"/>
        <w:rPr>
          <w:rFonts w:ascii="Times New Roman" w:eastAsia="Times New Roman" w:hAnsi="Times New Roman"/>
          <w:sz w:val="24"/>
        </w:rPr>
      </w:pPr>
    </w:p>
    <w:p w:rsidR="00715E94" w:rsidRDefault="00715E94" w:rsidP="00715E94">
      <w:pPr>
        <w:spacing w:line="0" w:lineRule="atLeast"/>
        <w:ind w:left="7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Нормативная основа разработки программы</w:t>
      </w:r>
    </w:p>
    <w:p w:rsidR="00715E94" w:rsidRDefault="00715E94" w:rsidP="00715E94">
      <w:pPr>
        <w:spacing w:line="27" w:lineRule="exact"/>
        <w:rPr>
          <w:rFonts w:ascii="Times New Roman" w:eastAsia="Times New Roman" w:hAnsi="Times New Roman"/>
          <w:sz w:val="24"/>
        </w:rPr>
      </w:pPr>
    </w:p>
    <w:p w:rsidR="00715E94" w:rsidRDefault="00715E94" w:rsidP="00715E94">
      <w:pPr>
        <w:numPr>
          <w:ilvl w:val="0"/>
          <w:numId w:val="2"/>
        </w:numPr>
        <w:tabs>
          <w:tab w:val="left" w:pos="1880"/>
        </w:tabs>
        <w:spacing w:line="226" w:lineRule="auto"/>
        <w:ind w:left="1880" w:right="620" w:hanging="365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Федеральным законом "Об образовании в Российской Федерации" от 29.12.2012 N 273-ФЗ (с изменениями);</w:t>
      </w:r>
    </w:p>
    <w:p w:rsidR="00715E94" w:rsidRDefault="00715E94" w:rsidP="00715E94">
      <w:pPr>
        <w:spacing w:line="32" w:lineRule="exact"/>
        <w:rPr>
          <w:rFonts w:ascii="Symbol" w:eastAsia="Symbol" w:hAnsi="Symbol"/>
          <w:sz w:val="24"/>
        </w:rPr>
      </w:pPr>
    </w:p>
    <w:p w:rsidR="00715E94" w:rsidRDefault="00715E94" w:rsidP="00715E94">
      <w:pPr>
        <w:numPr>
          <w:ilvl w:val="0"/>
          <w:numId w:val="2"/>
        </w:numPr>
        <w:tabs>
          <w:tab w:val="left" w:pos="1880"/>
        </w:tabs>
        <w:spacing w:line="230" w:lineRule="auto"/>
        <w:ind w:left="1880" w:right="160" w:hanging="365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 xml:space="preserve">Федеральным государственным образовательным стандартом основного общего образования, </w:t>
      </w:r>
      <w:proofErr w:type="gramStart"/>
      <w:r>
        <w:rPr>
          <w:rFonts w:ascii="Times New Roman" w:eastAsia="Times New Roman" w:hAnsi="Times New Roman"/>
          <w:sz w:val="24"/>
        </w:rPr>
        <w:t>утвержденный</w:t>
      </w:r>
      <w:proofErr w:type="gramEnd"/>
      <w:r>
        <w:rPr>
          <w:rFonts w:ascii="Times New Roman" w:eastAsia="Times New Roman" w:hAnsi="Times New Roman"/>
          <w:sz w:val="24"/>
        </w:rPr>
        <w:t xml:space="preserve"> приказом Министерства образования и науки Российской Федерации от 17.12.2010 № 1897</w:t>
      </w:r>
    </w:p>
    <w:p w:rsidR="00715E94" w:rsidRDefault="00715E94" w:rsidP="00715E94">
      <w:pPr>
        <w:spacing w:line="34" w:lineRule="exact"/>
        <w:rPr>
          <w:rFonts w:ascii="Symbol" w:eastAsia="Symbol" w:hAnsi="Symbol"/>
          <w:sz w:val="24"/>
        </w:rPr>
      </w:pPr>
    </w:p>
    <w:p w:rsidR="00715E94" w:rsidRDefault="00715E94" w:rsidP="00715E94">
      <w:pPr>
        <w:numPr>
          <w:ilvl w:val="0"/>
          <w:numId w:val="2"/>
        </w:numPr>
        <w:tabs>
          <w:tab w:val="left" w:pos="1880"/>
        </w:tabs>
        <w:spacing w:line="233" w:lineRule="auto"/>
        <w:ind w:left="1880" w:right="260" w:hanging="365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«О внесении изменений в приказ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образования»:</w:t>
      </w:r>
    </w:p>
    <w:p w:rsidR="00715E94" w:rsidRDefault="00715E94" w:rsidP="00715E94">
      <w:pPr>
        <w:spacing w:line="32" w:lineRule="exact"/>
        <w:rPr>
          <w:rFonts w:ascii="Symbol" w:eastAsia="Symbol" w:hAnsi="Symbol"/>
          <w:sz w:val="24"/>
        </w:rPr>
      </w:pPr>
    </w:p>
    <w:p w:rsidR="00715E94" w:rsidRDefault="00715E94" w:rsidP="00715E94">
      <w:pPr>
        <w:numPr>
          <w:ilvl w:val="0"/>
          <w:numId w:val="2"/>
        </w:numPr>
        <w:tabs>
          <w:tab w:val="left" w:pos="1880"/>
        </w:tabs>
        <w:spacing w:line="226" w:lineRule="auto"/>
        <w:ind w:left="1880" w:right="160" w:hanging="365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Приказ </w:t>
      </w:r>
      <w:proofErr w:type="spellStart"/>
      <w:r>
        <w:rPr>
          <w:rFonts w:ascii="Times New Roman" w:eastAsia="Times New Roman" w:hAnsi="Times New Roman"/>
          <w:sz w:val="24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</w:rPr>
        <w:t xml:space="preserve"> России от 29 декабря 2014 г. № 1644 и приказ от 31 декабря 2015 г. №157.</w:t>
      </w:r>
    </w:p>
    <w:p w:rsidR="00715E94" w:rsidRDefault="00715E94" w:rsidP="00715E94">
      <w:pPr>
        <w:spacing w:line="1" w:lineRule="exact"/>
        <w:rPr>
          <w:rFonts w:ascii="Times New Roman" w:eastAsia="Times New Roman" w:hAnsi="Times New Roman"/>
          <w:sz w:val="24"/>
        </w:rPr>
      </w:pPr>
    </w:p>
    <w:p w:rsidR="00715E94" w:rsidRDefault="00715E94" w:rsidP="00715E94">
      <w:pPr>
        <w:spacing w:line="0" w:lineRule="atLeast"/>
        <w:ind w:left="15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Используемые учебники</w:t>
      </w:r>
    </w:p>
    <w:p w:rsidR="00715E94" w:rsidRDefault="00715E94" w:rsidP="00715E94">
      <w:pPr>
        <w:spacing w:line="0" w:lineRule="atLeast"/>
        <w:ind w:left="2240"/>
        <w:rPr>
          <w:rFonts w:ascii="Times New Roman" w:eastAsia="Times New Roman" w:hAnsi="Times New Roman"/>
          <w:sz w:val="24"/>
        </w:rPr>
      </w:pPr>
    </w:p>
    <w:p w:rsidR="00715E94" w:rsidRPr="0003058E" w:rsidRDefault="00715E94" w:rsidP="00715E94">
      <w:pPr>
        <w:pStyle w:val="ListParagraph"/>
        <w:numPr>
          <w:ilvl w:val="0"/>
          <w:numId w:val="11"/>
        </w:numPr>
        <w:tabs>
          <w:tab w:val="left" w:pos="360"/>
          <w:tab w:val="left" w:pos="401"/>
        </w:tabs>
        <w:spacing w:before="5" w:line="225" w:lineRule="auto"/>
        <w:ind w:right="531"/>
        <w:jc w:val="left"/>
        <w:rPr>
          <w:rFonts w:ascii="Times New Roman" w:hAnsi="Times New Roman" w:cs="Times New Roman"/>
          <w:sz w:val="24"/>
          <w:szCs w:val="24"/>
        </w:rPr>
      </w:pPr>
      <w:r w:rsidRPr="0003058E">
        <w:rPr>
          <w:rFonts w:ascii="Times New Roman" w:hAnsi="Times New Roman" w:cs="Times New Roman"/>
          <w:color w:val="231F20"/>
          <w:w w:val="105"/>
          <w:position w:val="2"/>
          <w:sz w:val="24"/>
          <w:szCs w:val="24"/>
        </w:rPr>
        <w:t xml:space="preserve">Биология. Живой организм. 5–6 классы. Учебник для </w:t>
      </w:r>
      <w:proofErr w:type="spellStart"/>
      <w:r w:rsidRPr="0003058E">
        <w:rPr>
          <w:rFonts w:ascii="Times New Roman" w:hAnsi="Times New Roman" w:cs="Times New Roman"/>
          <w:color w:val="231F20"/>
          <w:w w:val="105"/>
          <w:position w:val="2"/>
          <w:sz w:val="24"/>
          <w:szCs w:val="24"/>
        </w:rPr>
        <w:t>общеоб</w:t>
      </w:r>
      <w:r w:rsidRPr="0003058E">
        <w:rPr>
          <w:rFonts w:ascii="Times New Roman" w:hAnsi="Times New Roman" w:cs="Times New Roman"/>
          <w:color w:val="231F20"/>
          <w:w w:val="105"/>
          <w:sz w:val="24"/>
          <w:szCs w:val="24"/>
        </w:rPr>
        <w:t>разовательных</w:t>
      </w:r>
      <w:proofErr w:type="spellEnd"/>
      <w:r w:rsidRPr="0003058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03058E">
        <w:rPr>
          <w:rFonts w:ascii="Times New Roman" w:hAnsi="Times New Roman" w:cs="Times New Roman"/>
          <w:color w:val="231F20"/>
          <w:w w:val="105"/>
          <w:sz w:val="24"/>
          <w:szCs w:val="24"/>
        </w:rPr>
        <w:t>учреждений.</w:t>
      </w:r>
      <w:r w:rsidRPr="0003058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03058E">
        <w:rPr>
          <w:rFonts w:ascii="Times New Roman" w:hAnsi="Times New Roman" w:cs="Times New Roman"/>
          <w:color w:val="231F20"/>
          <w:w w:val="105"/>
          <w:sz w:val="24"/>
          <w:szCs w:val="24"/>
        </w:rPr>
        <w:t>Авт.</w:t>
      </w:r>
      <w:r w:rsidRPr="0003058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03058E">
        <w:rPr>
          <w:rFonts w:ascii="Times New Roman" w:hAnsi="Times New Roman" w:cs="Times New Roman"/>
          <w:color w:val="231F20"/>
          <w:w w:val="105"/>
          <w:sz w:val="24"/>
          <w:szCs w:val="24"/>
        </w:rPr>
        <w:t>Л.Н.</w:t>
      </w:r>
      <w:r w:rsidRPr="0003058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03058E">
        <w:rPr>
          <w:rFonts w:ascii="Times New Roman" w:hAnsi="Times New Roman" w:cs="Times New Roman"/>
          <w:color w:val="231F20"/>
          <w:w w:val="105"/>
          <w:sz w:val="24"/>
          <w:szCs w:val="24"/>
        </w:rPr>
        <w:t>Сухорукова,</w:t>
      </w:r>
      <w:r w:rsidRPr="0003058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03058E">
        <w:rPr>
          <w:rFonts w:ascii="Times New Roman" w:hAnsi="Times New Roman" w:cs="Times New Roman"/>
          <w:color w:val="231F20"/>
          <w:w w:val="105"/>
          <w:sz w:val="24"/>
          <w:szCs w:val="24"/>
        </w:rPr>
        <w:t>В.С.</w:t>
      </w:r>
      <w:r w:rsidRPr="0003058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03058E">
        <w:rPr>
          <w:rFonts w:ascii="Times New Roman" w:hAnsi="Times New Roman" w:cs="Times New Roman"/>
          <w:color w:val="231F20"/>
          <w:w w:val="105"/>
          <w:sz w:val="24"/>
          <w:szCs w:val="24"/>
        </w:rPr>
        <w:t>Кучменко, И.Я.</w:t>
      </w:r>
      <w:r w:rsidRPr="0003058E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03058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Колесник</w:t>
      </w:r>
      <w:r w:rsidRPr="0003058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о</w:t>
      </w:r>
      <w:r w:rsidRPr="0003058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ва</w:t>
      </w:r>
      <w:proofErr w:type="gramStart"/>
      <w:r w:rsidRPr="0003058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., </w:t>
      </w:r>
      <w:proofErr w:type="gramEnd"/>
      <w:r w:rsidRPr="0003058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2019</w:t>
      </w:r>
    </w:p>
    <w:p w:rsidR="00715E94" w:rsidRPr="0003058E" w:rsidRDefault="00715E94" w:rsidP="00715E94">
      <w:pPr>
        <w:pStyle w:val="ListParagraph"/>
        <w:numPr>
          <w:ilvl w:val="0"/>
          <w:numId w:val="11"/>
        </w:numPr>
        <w:tabs>
          <w:tab w:val="left" w:pos="360"/>
          <w:tab w:val="left" w:pos="401"/>
        </w:tabs>
        <w:spacing w:before="15" w:line="216" w:lineRule="auto"/>
        <w:ind w:right="526"/>
        <w:jc w:val="left"/>
        <w:rPr>
          <w:rFonts w:ascii="Times New Roman" w:hAnsi="Times New Roman" w:cs="Times New Roman"/>
          <w:sz w:val="24"/>
          <w:szCs w:val="24"/>
        </w:rPr>
      </w:pPr>
      <w:r w:rsidRPr="0003058E">
        <w:rPr>
          <w:rFonts w:ascii="Times New Roman" w:hAnsi="Times New Roman" w:cs="Times New Roman"/>
          <w:color w:val="231F20"/>
          <w:spacing w:val="4"/>
          <w:w w:val="105"/>
          <w:position w:val="2"/>
          <w:sz w:val="24"/>
          <w:szCs w:val="24"/>
        </w:rPr>
        <w:t xml:space="preserve">Биология. Разнообразие живых организмов. </w:t>
      </w:r>
      <w:r w:rsidRPr="0003058E">
        <w:rPr>
          <w:rFonts w:ascii="Times New Roman" w:hAnsi="Times New Roman" w:cs="Times New Roman"/>
          <w:color w:val="231F20"/>
          <w:w w:val="105"/>
          <w:position w:val="2"/>
          <w:sz w:val="24"/>
          <w:szCs w:val="24"/>
        </w:rPr>
        <w:t xml:space="preserve">7 </w:t>
      </w:r>
      <w:r w:rsidRPr="0003058E">
        <w:rPr>
          <w:rFonts w:ascii="Times New Roman" w:hAnsi="Times New Roman" w:cs="Times New Roman"/>
          <w:color w:val="231F20"/>
          <w:spacing w:val="4"/>
          <w:w w:val="105"/>
          <w:position w:val="2"/>
          <w:sz w:val="24"/>
          <w:szCs w:val="24"/>
        </w:rPr>
        <w:t xml:space="preserve">класс. </w:t>
      </w:r>
      <w:r w:rsidRPr="0003058E">
        <w:rPr>
          <w:rFonts w:ascii="Times New Roman" w:hAnsi="Times New Roman" w:cs="Times New Roman"/>
          <w:color w:val="231F20"/>
          <w:spacing w:val="5"/>
          <w:w w:val="105"/>
          <w:position w:val="2"/>
          <w:sz w:val="24"/>
          <w:szCs w:val="24"/>
        </w:rPr>
        <w:t>Авт.</w:t>
      </w:r>
      <w:r w:rsidRPr="0003058E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03058E">
        <w:rPr>
          <w:rFonts w:ascii="Times New Roman" w:hAnsi="Times New Roman" w:cs="Times New Roman"/>
          <w:color w:val="231F20"/>
          <w:w w:val="105"/>
          <w:sz w:val="24"/>
          <w:szCs w:val="24"/>
        </w:rPr>
        <w:t>Л.Н. Сухорукова, В.С. Кучменко, И.Я.</w:t>
      </w:r>
      <w:r w:rsidRPr="0003058E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Pr="0003058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Колесникова</w:t>
      </w:r>
      <w:proofErr w:type="gramStart"/>
      <w:r w:rsidRPr="0003058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., </w:t>
      </w:r>
      <w:proofErr w:type="gramEnd"/>
      <w:r w:rsidRPr="0003058E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201</w:t>
      </w:r>
      <w:r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9</w:t>
      </w:r>
    </w:p>
    <w:p w:rsidR="00715E94" w:rsidRPr="0003058E" w:rsidRDefault="00715E94" w:rsidP="00715E94">
      <w:pPr>
        <w:pStyle w:val="ListParagraph"/>
        <w:numPr>
          <w:ilvl w:val="0"/>
          <w:numId w:val="11"/>
        </w:numPr>
        <w:tabs>
          <w:tab w:val="left" w:pos="360"/>
          <w:tab w:val="left" w:pos="401"/>
        </w:tabs>
        <w:spacing w:before="10" w:line="225" w:lineRule="auto"/>
        <w:ind w:right="528"/>
        <w:jc w:val="left"/>
        <w:rPr>
          <w:rFonts w:ascii="Times New Roman" w:hAnsi="Times New Roman" w:cs="Times New Roman"/>
          <w:sz w:val="24"/>
          <w:szCs w:val="24"/>
        </w:rPr>
      </w:pPr>
      <w:r w:rsidRPr="0003058E">
        <w:rPr>
          <w:rFonts w:ascii="Times New Roman" w:hAnsi="Times New Roman" w:cs="Times New Roman"/>
          <w:color w:val="231F20"/>
          <w:spacing w:val="2"/>
          <w:w w:val="105"/>
          <w:position w:val="2"/>
          <w:sz w:val="24"/>
          <w:szCs w:val="24"/>
        </w:rPr>
        <w:t xml:space="preserve">Биология. Человек. Культура здоровья. </w:t>
      </w:r>
      <w:r w:rsidRPr="0003058E">
        <w:rPr>
          <w:rFonts w:ascii="Times New Roman" w:hAnsi="Times New Roman" w:cs="Times New Roman"/>
          <w:color w:val="231F20"/>
          <w:w w:val="105"/>
          <w:position w:val="2"/>
          <w:sz w:val="24"/>
          <w:szCs w:val="24"/>
        </w:rPr>
        <w:t xml:space="preserve">8 </w:t>
      </w:r>
      <w:r w:rsidRPr="0003058E">
        <w:rPr>
          <w:rFonts w:ascii="Times New Roman" w:hAnsi="Times New Roman" w:cs="Times New Roman"/>
          <w:color w:val="231F20"/>
          <w:spacing w:val="2"/>
          <w:w w:val="105"/>
          <w:position w:val="2"/>
          <w:sz w:val="24"/>
          <w:szCs w:val="24"/>
        </w:rPr>
        <w:t xml:space="preserve">класс. Учебник </w:t>
      </w:r>
      <w:r w:rsidRPr="0003058E">
        <w:rPr>
          <w:rFonts w:ascii="Times New Roman" w:hAnsi="Times New Roman" w:cs="Times New Roman"/>
          <w:color w:val="231F20"/>
          <w:spacing w:val="3"/>
          <w:w w:val="105"/>
          <w:position w:val="2"/>
          <w:sz w:val="24"/>
          <w:szCs w:val="24"/>
        </w:rPr>
        <w:t>для</w:t>
      </w:r>
      <w:r w:rsidRPr="0003058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03058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>общеобразов</w:t>
      </w:r>
      <w:r w:rsidRPr="0003058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>а</w:t>
      </w:r>
      <w:r w:rsidRPr="0003058E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тельных  учреждений.  </w:t>
      </w:r>
      <w:r w:rsidRPr="0003058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Авт.  </w:t>
      </w:r>
      <w:r w:rsidRPr="0003058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Л.Н.  Сухорукова, В.С. Кучменко, </w:t>
      </w:r>
      <w:r w:rsidRPr="0003058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Т.А.</w:t>
      </w:r>
      <w:r w:rsidRPr="0003058E">
        <w:rPr>
          <w:rFonts w:ascii="Times New Roman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03058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Цехм</w:t>
      </w:r>
      <w:r w:rsidRPr="0003058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и</w:t>
      </w:r>
      <w:r w:rsidRPr="0003058E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стренко., 2019</w:t>
      </w:r>
    </w:p>
    <w:p w:rsidR="00715E94" w:rsidRPr="0003058E" w:rsidRDefault="00715E94" w:rsidP="00715E94">
      <w:pPr>
        <w:pStyle w:val="ListParagraph"/>
        <w:numPr>
          <w:ilvl w:val="0"/>
          <w:numId w:val="11"/>
        </w:numPr>
        <w:tabs>
          <w:tab w:val="left" w:pos="360"/>
          <w:tab w:val="left" w:pos="401"/>
        </w:tabs>
        <w:spacing w:before="8" w:line="225" w:lineRule="auto"/>
        <w:ind w:right="526"/>
        <w:jc w:val="left"/>
        <w:rPr>
          <w:rFonts w:ascii="Times New Roman" w:hAnsi="Times New Roman" w:cs="Times New Roman"/>
          <w:sz w:val="24"/>
          <w:szCs w:val="24"/>
        </w:rPr>
      </w:pPr>
      <w:r w:rsidRPr="0003058E">
        <w:rPr>
          <w:rFonts w:ascii="Times New Roman" w:hAnsi="Times New Roman" w:cs="Times New Roman"/>
          <w:color w:val="231F20"/>
          <w:spacing w:val="4"/>
          <w:position w:val="2"/>
          <w:sz w:val="24"/>
          <w:szCs w:val="24"/>
        </w:rPr>
        <w:t xml:space="preserve">Биология. Живые системы </w:t>
      </w:r>
      <w:r w:rsidRPr="0003058E">
        <w:rPr>
          <w:rFonts w:ascii="Times New Roman" w:hAnsi="Times New Roman" w:cs="Times New Roman"/>
          <w:color w:val="231F20"/>
          <w:position w:val="2"/>
          <w:sz w:val="24"/>
          <w:szCs w:val="24"/>
        </w:rPr>
        <w:t xml:space="preserve">и </w:t>
      </w:r>
      <w:r w:rsidRPr="0003058E">
        <w:rPr>
          <w:rFonts w:ascii="Times New Roman" w:hAnsi="Times New Roman" w:cs="Times New Roman"/>
          <w:color w:val="231F20"/>
          <w:spacing w:val="4"/>
          <w:position w:val="2"/>
          <w:sz w:val="24"/>
          <w:szCs w:val="24"/>
        </w:rPr>
        <w:t xml:space="preserve">экосистемы. </w:t>
      </w:r>
      <w:r w:rsidRPr="0003058E">
        <w:rPr>
          <w:rFonts w:ascii="Times New Roman" w:hAnsi="Times New Roman" w:cs="Times New Roman"/>
          <w:color w:val="231F20"/>
          <w:position w:val="2"/>
          <w:sz w:val="24"/>
          <w:szCs w:val="24"/>
        </w:rPr>
        <w:t xml:space="preserve">9  </w:t>
      </w:r>
      <w:r w:rsidRPr="0003058E">
        <w:rPr>
          <w:rFonts w:ascii="Times New Roman" w:hAnsi="Times New Roman" w:cs="Times New Roman"/>
          <w:color w:val="231F20"/>
          <w:spacing w:val="4"/>
          <w:position w:val="2"/>
          <w:sz w:val="24"/>
          <w:szCs w:val="24"/>
        </w:rPr>
        <w:t xml:space="preserve">класс.  </w:t>
      </w:r>
      <w:r w:rsidRPr="0003058E">
        <w:rPr>
          <w:rFonts w:ascii="Times New Roman" w:hAnsi="Times New Roman" w:cs="Times New Roman"/>
          <w:color w:val="231F20"/>
          <w:spacing w:val="5"/>
          <w:position w:val="2"/>
          <w:sz w:val="24"/>
          <w:szCs w:val="24"/>
        </w:rPr>
        <w:t>Учебник</w:t>
      </w:r>
      <w:r w:rsidRPr="0003058E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03058E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для </w:t>
      </w:r>
      <w:r w:rsidRPr="0003058E">
        <w:rPr>
          <w:rFonts w:ascii="Times New Roman" w:hAnsi="Times New Roman" w:cs="Times New Roman"/>
          <w:color w:val="231F20"/>
          <w:spacing w:val="4"/>
          <w:sz w:val="24"/>
          <w:szCs w:val="24"/>
        </w:rPr>
        <w:t>общеобразов</w:t>
      </w:r>
      <w:r w:rsidRPr="0003058E">
        <w:rPr>
          <w:rFonts w:ascii="Times New Roman" w:hAnsi="Times New Roman" w:cs="Times New Roman"/>
          <w:color w:val="231F20"/>
          <w:spacing w:val="4"/>
          <w:sz w:val="24"/>
          <w:szCs w:val="24"/>
        </w:rPr>
        <w:t>а</w:t>
      </w:r>
      <w:r w:rsidRPr="0003058E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тельных учреждений. </w:t>
      </w:r>
      <w:r w:rsidRPr="0003058E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Авт. </w:t>
      </w:r>
      <w:r w:rsidRPr="0003058E">
        <w:rPr>
          <w:rFonts w:ascii="Times New Roman" w:hAnsi="Times New Roman" w:cs="Times New Roman"/>
          <w:color w:val="231F20"/>
          <w:sz w:val="24"/>
          <w:szCs w:val="24"/>
        </w:rPr>
        <w:t>Л.Н.</w:t>
      </w:r>
      <w:r w:rsidRPr="0003058E">
        <w:rPr>
          <w:rFonts w:ascii="Times New Roman" w:hAnsi="Times New Roman" w:cs="Times New Roman"/>
          <w:color w:val="231F20"/>
          <w:spacing w:val="57"/>
          <w:sz w:val="24"/>
          <w:szCs w:val="24"/>
        </w:rPr>
        <w:t xml:space="preserve"> </w:t>
      </w:r>
      <w:r w:rsidRPr="0003058E">
        <w:rPr>
          <w:rFonts w:ascii="Times New Roman" w:hAnsi="Times New Roman" w:cs="Times New Roman"/>
          <w:color w:val="231F20"/>
          <w:sz w:val="24"/>
          <w:szCs w:val="24"/>
        </w:rPr>
        <w:t>Сухорукова,  В.С.</w:t>
      </w:r>
      <w:r w:rsidRPr="0003058E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03058E">
        <w:rPr>
          <w:rFonts w:ascii="Times New Roman" w:hAnsi="Times New Roman" w:cs="Times New Roman"/>
          <w:color w:val="231F20"/>
          <w:sz w:val="24"/>
          <w:szCs w:val="24"/>
        </w:rPr>
        <w:t>Кучменко., 201</w:t>
      </w:r>
      <w:r>
        <w:rPr>
          <w:rFonts w:ascii="Times New Roman" w:hAnsi="Times New Roman" w:cs="Times New Roman"/>
          <w:color w:val="231F20"/>
          <w:sz w:val="24"/>
          <w:szCs w:val="24"/>
        </w:rPr>
        <w:t>9</w:t>
      </w:r>
    </w:p>
    <w:p w:rsidR="00715E94" w:rsidRDefault="00715E94" w:rsidP="00715E94">
      <w:pPr>
        <w:spacing w:line="272" w:lineRule="exac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Количество часов для реализации программы</w:t>
      </w:r>
    </w:p>
    <w:p w:rsidR="00715E94" w:rsidRDefault="00715E94" w:rsidP="00715E94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715E94" w:rsidRDefault="00715E94" w:rsidP="00715E94">
      <w:pPr>
        <w:spacing w:line="237" w:lineRule="auto"/>
        <w:ind w:left="260" w:right="3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Рабочая программа линии УМК «</w:t>
      </w:r>
      <w:proofErr w:type="gramStart"/>
      <w:r>
        <w:rPr>
          <w:rFonts w:ascii="Times New Roman" w:eastAsia="Times New Roman" w:hAnsi="Times New Roman"/>
          <w:sz w:val="24"/>
        </w:rPr>
        <w:t>Биология-Сферы</w:t>
      </w:r>
      <w:proofErr w:type="gramEnd"/>
      <w:r>
        <w:rPr>
          <w:rFonts w:ascii="Times New Roman" w:eastAsia="Times New Roman" w:hAnsi="Times New Roman"/>
          <w:sz w:val="24"/>
        </w:rPr>
        <w:t>» (5–9 классы) разработана в соответствии с Базисным учебным планом для ступени основного общего образования. Биология в основной школе изучается с 5 по 9 классы. Общее число учебных часов за 5 лет обучения — 272, из них 34 (1 ч в неделю) в 5 классе, 34 (1 ч в неделю) в 6 классе, по 68 (2 ч в неделю) в 7, 8, 9 классах.</w:t>
      </w:r>
    </w:p>
    <w:p w:rsidR="00715E94" w:rsidRDefault="00715E94" w:rsidP="00715E94">
      <w:pPr>
        <w:spacing w:line="32" w:lineRule="exact"/>
        <w:rPr>
          <w:rFonts w:ascii="Times New Roman" w:eastAsia="Times New Roman" w:hAnsi="Times New Roman"/>
          <w:sz w:val="24"/>
        </w:rPr>
      </w:pPr>
    </w:p>
    <w:p w:rsidR="00715E94" w:rsidRDefault="00715E94" w:rsidP="00715E94">
      <w:pPr>
        <w:numPr>
          <w:ilvl w:val="0"/>
          <w:numId w:val="3"/>
        </w:numPr>
        <w:tabs>
          <w:tab w:val="left" w:pos="1520"/>
        </w:tabs>
        <w:spacing w:line="232" w:lineRule="auto"/>
        <w:ind w:left="1520" w:right="500" w:hanging="365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Дата утверждения. Органы и должностные лица, принимавшие участие в разработке, рассмотрении, принятии, утверждении рабочей программы.</w:t>
      </w:r>
    </w:p>
    <w:p w:rsidR="00715E94" w:rsidRDefault="00715E94" w:rsidP="00715E94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715E94" w:rsidRDefault="00715E94" w:rsidP="00715E94">
      <w:pPr>
        <w:spacing w:line="233" w:lineRule="auto"/>
        <w:ind w:left="260" w:right="320" w:firstLine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Данная программа рассмотрена на ШМО учителей гуманитарного и естественно-математич</w:t>
      </w:r>
      <w:r>
        <w:rPr>
          <w:rFonts w:ascii="Times New Roman" w:eastAsia="Times New Roman" w:hAnsi="Times New Roman"/>
          <w:sz w:val="24"/>
        </w:rPr>
        <w:t>еского циклов Протокол № 1 от 28.08.2021</w:t>
      </w:r>
      <w:r>
        <w:rPr>
          <w:rFonts w:ascii="Times New Roman" w:eastAsia="Times New Roman" w:hAnsi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</w:rPr>
        <w:t>Утверждена</w:t>
      </w:r>
      <w:proofErr w:type="gramEnd"/>
      <w:r>
        <w:rPr>
          <w:rFonts w:ascii="Times New Roman" w:eastAsia="Times New Roman" w:hAnsi="Times New Roman"/>
          <w:sz w:val="24"/>
        </w:rPr>
        <w:t xml:space="preserve"> директором Школы ГБОУ СОШ «ОЦ» пос. Поляков Шидловским В.И.</w:t>
      </w:r>
    </w:p>
    <w:p w:rsidR="00715E94" w:rsidRDefault="00715E94" w:rsidP="00715E94">
      <w:pPr>
        <w:spacing w:line="296" w:lineRule="exact"/>
        <w:rPr>
          <w:rFonts w:ascii="Times New Roman" w:eastAsia="Times New Roman" w:hAnsi="Times New Roman"/>
          <w:sz w:val="24"/>
        </w:rPr>
      </w:pPr>
    </w:p>
    <w:p w:rsidR="00715E94" w:rsidRDefault="00715E94" w:rsidP="00715E94">
      <w:pPr>
        <w:numPr>
          <w:ilvl w:val="0"/>
          <w:numId w:val="4"/>
        </w:numPr>
        <w:tabs>
          <w:tab w:val="left" w:pos="1520"/>
        </w:tabs>
        <w:spacing w:line="0" w:lineRule="atLeast"/>
        <w:ind w:left="1520" w:hanging="365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Цель реализации программы.</w:t>
      </w:r>
    </w:p>
    <w:p w:rsidR="00715E94" w:rsidRDefault="00715E94" w:rsidP="00715E94">
      <w:pPr>
        <w:spacing w:line="72" w:lineRule="exact"/>
        <w:rPr>
          <w:rFonts w:ascii="Times New Roman" w:eastAsia="Times New Roman" w:hAnsi="Times New Roman"/>
          <w:sz w:val="24"/>
        </w:rPr>
      </w:pPr>
    </w:p>
    <w:p w:rsidR="00715E94" w:rsidRDefault="00715E94" w:rsidP="00715E94">
      <w:pPr>
        <w:spacing w:line="232" w:lineRule="auto"/>
        <w:ind w:left="260" w:right="3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Целью биологического образования в основной школе является формирование у подрастающего поколения представления о ценности здоровья и культуре поведения. Системный, экологический и эволюционный подходы в обучении биологии дополнены сведениями о познавательном, практическом значении разнообразия живых организмов для человека.</w:t>
      </w:r>
    </w:p>
    <w:p w:rsidR="00715E94" w:rsidRDefault="00715E94" w:rsidP="00715E94">
      <w:pPr>
        <w:numPr>
          <w:ilvl w:val="0"/>
          <w:numId w:val="5"/>
        </w:numPr>
        <w:tabs>
          <w:tab w:val="left" w:pos="1500"/>
        </w:tabs>
        <w:spacing w:line="0" w:lineRule="atLeast"/>
        <w:ind w:left="1500" w:hanging="35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Используемые технологии.</w:t>
      </w:r>
    </w:p>
    <w:p w:rsidR="00715E94" w:rsidRDefault="00715E94" w:rsidP="00715E94">
      <w:pPr>
        <w:spacing w:line="7" w:lineRule="exact"/>
        <w:rPr>
          <w:rFonts w:ascii="Times New Roman" w:eastAsia="Times New Roman" w:hAnsi="Times New Roman"/>
          <w:sz w:val="24"/>
        </w:rPr>
      </w:pPr>
    </w:p>
    <w:p w:rsidR="00715E94" w:rsidRDefault="00715E94" w:rsidP="00715E94">
      <w:pPr>
        <w:spacing w:line="234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Уроки биологии призваны реализовывать данную концепцию через такие технологии обучения как:</w:t>
      </w:r>
    </w:p>
    <w:p w:rsidR="00715E94" w:rsidRDefault="00715E94" w:rsidP="00715E94">
      <w:pPr>
        <w:numPr>
          <w:ilvl w:val="0"/>
          <w:numId w:val="6"/>
        </w:numPr>
        <w:tabs>
          <w:tab w:val="left" w:pos="400"/>
        </w:tabs>
        <w:spacing w:line="0" w:lineRule="atLeast"/>
        <w:ind w:left="400" w:hanging="1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технология проблемного обучения</w:t>
      </w:r>
    </w:p>
    <w:p w:rsidR="00715E94" w:rsidRDefault="00715E94" w:rsidP="00715E94">
      <w:pPr>
        <w:numPr>
          <w:ilvl w:val="0"/>
          <w:numId w:val="6"/>
        </w:numPr>
        <w:tabs>
          <w:tab w:val="left" w:pos="400"/>
        </w:tabs>
        <w:spacing w:line="0" w:lineRule="atLeast"/>
        <w:ind w:left="400" w:hanging="1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технология использования опорных конспектов</w:t>
      </w:r>
    </w:p>
    <w:p w:rsidR="00715E94" w:rsidRDefault="00715E94" w:rsidP="00715E94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715E94" w:rsidRDefault="00715E94" w:rsidP="00715E94">
      <w:pPr>
        <w:numPr>
          <w:ilvl w:val="0"/>
          <w:numId w:val="6"/>
        </w:numPr>
        <w:tabs>
          <w:tab w:val="left" w:pos="399"/>
        </w:tabs>
        <w:spacing w:line="234" w:lineRule="auto"/>
        <w:ind w:left="260" w:right="24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предметно-ориентированные технологии (технология дифференцированного обучения, технология концентрированного обучения)</w:t>
      </w:r>
    </w:p>
    <w:p w:rsidR="00715E94" w:rsidRDefault="00715E94" w:rsidP="00715E94">
      <w:pPr>
        <w:spacing w:line="1" w:lineRule="exact"/>
        <w:rPr>
          <w:rFonts w:ascii="Times New Roman" w:eastAsia="Times New Roman" w:hAnsi="Times New Roman"/>
          <w:sz w:val="24"/>
        </w:rPr>
      </w:pPr>
    </w:p>
    <w:p w:rsidR="00715E94" w:rsidRDefault="00715E94" w:rsidP="00715E94">
      <w:pPr>
        <w:numPr>
          <w:ilvl w:val="0"/>
          <w:numId w:val="6"/>
        </w:numPr>
        <w:tabs>
          <w:tab w:val="left" w:pos="400"/>
        </w:tabs>
        <w:spacing w:line="0" w:lineRule="atLeast"/>
        <w:ind w:left="400" w:hanging="1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технология игрового обучения (викторины, конкурсы, "мозговой штурм" и т.д.)</w:t>
      </w:r>
    </w:p>
    <w:p w:rsidR="00715E94" w:rsidRDefault="00715E94" w:rsidP="00715E94">
      <w:pPr>
        <w:numPr>
          <w:ilvl w:val="0"/>
          <w:numId w:val="6"/>
        </w:numPr>
        <w:tabs>
          <w:tab w:val="left" w:pos="400"/>
        </w:tabs>
        <w:spacing w:line="0" w:lineRule="atLeast"/>
        <w:ind w:left="400" w:hanging="1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диалоговые технологии</w:t>
      </w:r>
    </w:p>
    <w:p w:rsidR="00715E94" w:rsidRDefault="00715E94" w:rsidP="00715E94">
      <w:pPr>
        <w:numPr>
          <w:ilvl w:val="0"/>
          <w:numId w:val="6"/>
        </w:numPr>
        <w:tabs>
          <w:tab w:val="left" w:pos="400"/>
        </w:tabs>
        <w:spacing w:line="0" w:lineRule="atLeast"/>
        <w:ind w:left="400" w:hanging="138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компьютерные технологии, ИКТ (презентации, трансформация текста,</w:t>
      </w:r>
      <w:proofErr w:type="gramEnd"/>
    </w:p>
    <w:p w:rsidR="00715E94" w:rsidRDefault="00715E94" w:rsidP="00715E94">
      <w:pPr>
        <w:spacing w:line="12" w:lineRule="exact"/>
        <w:rPr>
          <w:rFonts w:ascii="Times New Roman" w:eastAsia="Times New Roman" w:hAnsi="Times New Roman"/>
        </w:rPr>
      </w:pPr>
    </w:p>
    <w:p w:rsidR="00715E94" w:rsidRDefault="00715E94" w:rsidP="00715E94">
      <w:pPr>
        <w:spacing w:line="234" w:lineRule="auto"/>
        <w:ind w:left="260" w:right="2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тесты, использование Интернет-ресурсов, мультимедиа библиотеки школы, выполнение творческих работ)</w:t>
      </w:r>
    </w:p>
    <w:p w:rsidR="00715E94" w:rsidRDefault="00715E94" w:rsidP="00715E94">
      <w:pPr>
        <w:spacing w:line="2" w:lineRule="exact"/>
        <w:rPr>
          <w:rFonts w:ascii="Times New Roman" w:eastAsia="Times New Roman" w:hAnsi="Times New Roman"/>
        </w:rPr>
      </w:pPr>
    </w:p>
    <w:p w:rsidR="00715E94" w:rsidRDefault="00715E94" w:rsidP="00715E94">
      <w:pPr>
        <w:numPr>
          <w:ilvl w:val="0"/>
          <w:numId w:val="7"/>
        </w:numPr>
        <w:tabs>
          <w:tab w:val="left" w:pos="400"/>
        </w:tabs>
        <w:spacing w:line="0" w:lineRule="atLeast"/>
        <w:ind w:left="400" w:hanging="1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социокультурно-адаптивная технология</w:t>
      </w:r>
    </w:p>
    <w:p w:rsidR="00715E94" w:rsidRDefault="00715E94" w:rsidP="00715E9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715E94" w:rsidRDefault="00715E94" w:rsidP="00715E94">
      <w:pPr>
        <w:numPr>
          <w:ilvl w:val="0"/>
          <w:numId w:val="7"/>
        </w:numPr>
        <w:tabs>
          <w:tab w:val="left" w:pos="400"/>
        </w:tabs>
        <w:spacing w:line="0" w:lineRule="atLeast"/>
        <w:ind w:left="400" w:hanging="138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здоровьесберегающая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715E94" w:rsidRDefault="00715E94" w:rsidP="00715E94">
      <w:pPr>
        <w:spacing w:line="278" w:lineRule="exact"/>
        <w:rPr>
          <w:rFonts w:ascii="Times New Roman" w:eastAsia="Times New Roman" w:hAnsi="Times New Roman"/>
        </w:rPr>
      </w:pPr>
    </w:p>
    <w:p w:rsidR="00715E94" w:rsidRDefault="00715E94" w:rsidP="00715E94">
      <w:pPr>
        <w:numPr>
          <w:ilvl w:val="0"/>
          <w:numId w:val="8"/>
        </w:numPr>
        <w:tabs>
          <w:tab w:val="left" w:pos="1520"/>
        </w:tabs>
        <w:spacing w:line="0" w:lineRule="atLeast"/>
        <w:ind w:left="1520" w:hanging="365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Требования к уровню подготовки </w:t>
      </w:r>
      <w:proofErr w:type="gramStart"/>
      <w:r>
        <w:rPr>
          <w:rFonts w:ascii="Times New Roman" w:eastAsia="Times New Roman" w:hAnsi="Times New Roman"/>
          <w:b/>
          <w:sz w:val="24"/>
        </w:rPr>
        <w:t>обучающихся</w:t>
      </w:r>
      <w:proofErr w:type="gramEnd"/>
      <w:r>
        <w:rPr>
          <w:rFonts w:ascii="Times New Roman" w:eastAsia="Times New Roman" w:hAnsi="Times New Roman"/>
          <w:b/>
          <w:sz w:val="24"/>
        </w:rPr>
        <w:t>.</w:t>
      </w:r>
    </w:p>
    <w:p w:rsidR="00715E94" w:rsidRDefault="00715E94" w:rsidP="00715E94">
      <w:pPr>
        <w:spacing w:line="7" w:lineRule="exact"/>
        <w:rPr>
          <w:rFonts w:ascii="Times New Roman" w:eastAsia="Times New Roman" w:hAnsi="Times New Roman"/>
        </w:rPr>
      </w:pPr>
    </w:p>
    <w:p w:rsidR="00715E94" w:rsidRDefault="00715E94" w:rsidP="00715E94">
      <w:pPr>
        <w:spacing w:line="237" w:lineRule="auto"/>
        <w:ind w:left="1160" w:righ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Требования к результатам освоения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>
        <w:rPr>
          <w:rFonts w:ascii="Times New Roman" w:eastAsia="Times New Roman" w:hAnsi="Times New Roman"/>
          <w:sz w:val="24"/>
        </w:rPr>
        <w:t>метапредметные</w:t>
      </w:r>
      <w:proofErr w:type="spellEnd"/>
      <w:r>
        <w:rPr>
          <w:rFonts w:ascii="Times New Roman" w:eastAsia="Times New Roman" w:hAnsi="Times New Roman"/>
          <w:sz w:val="24"/>
        </w:rPr>
        <w:t xml:space="preserve"> и предметные результаты.</w:t>
      </w:r>
    </w:p>
    <w:p w:rsidR="00715E94" w:rsidRDefault="00715E94" w:rsidP="00715E94">
      <w:pPr>
        <w:spacing w:line="14" w:lineRule="exact"/>
        <w:rPr>
          <w:rFonts w:ascii="Times New Roman" w:eastAsia="Times New Roman" w:hAnsi="Times New Roman"/>
        </w:rPr>
      </w:pPr>
    </w:p>
    <w:p w:rsidR="00715E94" w:rsidRDefault="00715E94" w:rsidP="00715E94">
      <w:pPr>
        <w:spacing w:line="238" w:lineRule="auto"/>
        <w:ind w:left="1160" w:right="1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Личностные результаты обучения в основной школе включают готовность и способность обучающихся к саморазвитию и личностному самоопределению, </w:t>
      </w:r>
      <w:proofErr w:type="spellStart"/>
      <w:r>
        <w:rPr>
          <w:rFonts w:ascii="Times New Roman" w:eastAsia="Times New Roman" w:hAnsi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планы. Основные личностные результаты обучения биологии:</w:t>
      </w:r>
    </w:p>
    <w:p w:rsidR="00715E94" w:rsidRDefault="00715E94" w:rsidP="00715E94">
      <w:pPr>
        <w:spacing w:line="35" w:lineRule="exact"/>
        <w:rPr>
          <w:rFonts w:ascii="Times New Roman" w:eastAsia="Times New Roman" w:hAnsi="Times New Roman"/>
        </w:rPr>
      </w:pPr>
    </w:p>
    <w:p w:rsidR="00715E94" w:rsidRDefault="00715E94" w:rsidP="00715E94">
      <w:pPr>
        <w:numPr>
          <w:ilvl w:val="0"/>
          <w:numId w:val="9"/>
        </w:numPr>
        <w:tabs>
          <w:tab w:val="left" w:pos="1880"/>
        </w:tabs>
        <w:spacing w:line="227" w:lineRule="auto"/>
        <w:ind w:left="1185" w:right="8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воспитание российской гражданской идентичности: патриотизма, любви и уважения к Отечеству, чувства гордости за свою Родину;</w:t>
      </w:r>
    </w:p>
    <w:p w:rsidR="00715E94" w:rsidRDefault="00715E94" w:rsidP="00715E94">
      <w:pPr>
        <w:spacing w:line="32" w:lineRule="exact"/>
        <w:rPr>
          <w:rFonts w:ascii="Symbol" w:eastAsia="Symbol" w:hAnsi="Symbol"/>
          <w:sz w:val="24"/>
        </w:rPr>
      </w:pPr>
    </w:p>
    <w:p w:rsidR="00715E94" w:rsidRDefault="00715E94" w:rsidP="00715E94">
      <w:pPr>
        <w:numPr>
          <w:ilvl w:val="0"/>
          <w:numId w:val="9"/>
        </w:numPr>
        <w:tabs>
          <w:tab w:val="left" w:pos="1880"/>
        </w:tabs>
        <w:spacing w:line="241" w:lineRule="auto"/>
        <w:ind w:left="1185" w:right="180" w:hanging="360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>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долги перед Родиной;</w:t>
      </w:r>
    </w:p>
    <w:p w:rsidR="00715E94" w:rsidRDefault="00715E94" w:rsidP="00715E94">
      <w:pPr>
        <w:spacing w:line="31" w:lineRule="exact"/>
        <w:rPr>
          <w:rFonts w:ascii="Symbol" w:eastAsia="Symbol" w:hAnsi="Symbol"/>
          <w:sz w:val="23"/>
        </w:rPr>
      </w:pPr>
    </w:p>
    <w:p w:rsidR="00715E94" w:rsidRDefault="00715E94" w:rsidP="00715E94">
      <w:pPr>
        <w:numPr>
          <w:ilvl w:val="0"/>
          <w:numId w:val="9"/>
        </w:numPr>
        <w:tabs>
          <w:tab w:val="left" w:pos="1880"/>
        </w:tabs>
        <w:spacing w:line="236" w:lineRule="auto"/>
        <w:ind w:left="1185" w:right="10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 xml:space="preserve"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</w:t>
      </w:r>
      <w:proofErr w:type="spellStart"/>
      <w:r>
        <w:rPr>
          <w:rFonts w:ascii="Times New Roman" w:eastAsia="Times New Roman" w:hAnsi="Times New Roman"/>
          <w:sz w:val="24"/>
        </w:rPr>
        <w:t>уч</w:t>
      </w:r>
      <w:r>
        <w:rPr>
          <w:rFonts w:ascii="Tahoma" w:eastAsia="Tahoma" w:hAnsi="Tahoma"/>
          <w:sz w:val="24"/>
        </w:rPr>
        <w:t>ѐ</w:t>
      </w:r>
      <w:r>
        <w:rPr>
          <w:rFonts w:ascii="Times New Roman" w:eastAsia="Times New Roman" w:hAnsi="Times New Roman"/>
          <w:sz w:val="24"/>
        </w:rPr>
        <w:t>том</w:t>
      </w:r>
      <w:proofErr w:type="spellEnd"/>
      <w:r>
        <w:rPr>
          <w:rFonts w:ascii="Times New Roman" w:eastAsia="Times New Roman" w:hAnsi="Times New Roman"/>
          <w:sz w:val="24"/>
        </w:rPr>
        <w:t xml:space="preserve"> устойчивых познавательных интересов; знание основных принципов и правил отношения к живой природе, основ здорового образа жизни и </w:t>
      </w:r>
      <w:proofErr w:type="spellStart"/>
      <w:r>
        <w:rPr>
          <w:rFonts w:ascii="Times New Roman" w:eastAsia="Times New Roman" w:hAnsi="Times New Roman"/>
          <w:sz w:val="24"/>
        </w:rPr>
        <w:t>здоровьесберегающ</w:t>
      </w:r>
      <w:proofErr w:type="gramStart"/>
      <w:r>
        <w:rPr>
          <w:rFonts w:ascii="Times New Roman" w:eastAsia="Times New Roman" w:hAnsi="Times New Roman"/>
          <w:sz w:val="24"/>
        </w:rPr>
        <w:t>ux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технологий;</w:t>
      </w:r>
    </w:p>
    <w:p w:rsidR="00715E94" w:rsidRDefault="00715E94" w:rsidP="00715E94">
      <w:pPr>
        <w:spacing w:line="37" w:lineRule="exact"/>
        <w:rPr>
          <w:rFonts w:ascii="Symbol" w:eastAsia="Symbol" w:hAnsi="Symbol"/>
          <w:sz w:val="24"/>
        </w:rPr>
      </w:pPr>
    </w:p>
    <w:p w:rsidR="00715E94" w:rsidRDefault="00715E94" w:rsidP="00715E94">
      <w:pPr>
        <w:numPr>
          <w:ilvl w:val="0"/>
          <w:numId w:val="9"/>
        </w:numPr>
        <w:tabs>
          <w:tab w:val="left" w:pos="1880"/>
        </w:tabs>
        <w:spacing w:line="226" w:lineRule="auto"/>
        <w:ind w:left="1185" w:right="20" w:hanging="360"/>
        <w:rPr>
          <w:rFonts w:ascii="Symbol" w:eastAsia="Symbol" w:hAnsi="Symbol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lastRenderedPageBreak/>
        <w:t>сформированность</w:t>
      </w:r>
      <w:proofErr w:type="spellEnd"/>
      <w:r>
        <w:rPr>
          <w:rFonts w:ascii="Times New Roman" w:eastAsia="Times New Roman" w:hAnsi="Times New Roman"/>
          <w:sz w:val="24"/>
        </w:rPr>
        <w:t xml:space="preserve"> познавательных интересов и мотивов, направленных на изучение живой природы;</w:t>
      </w:r>
    </w:p>
    <w:p w:rsidR="00715E94" w:rsidRDefault="00715E94" w:rsidP="00715E94">
      <w:pPr>
        <w:spacing w:line="32" w:lineRule="exact"/>
        <w:rPr>
          <w:rFonts w:ascii="Symbol" w:eastAsia="Symbol" w:hAnsi="Symbol"/>
          <w:sz w:val="24"/>
        </w:rPr>
      </w:pPr>
    </w:p>
    <w:p w:rsidR="00715E94" w:rsidRDefault="00715E94" w:rsidP="00715E94">
      <w:pPr>
        <w:numPr>
          <w:ilvl w:val="0"/>
          <w:numId w:val="9"/>
        </w:numPr>
        <w:tabs>
          <w:tab w:val="left" w:pos="1880"/>
        </w:tabs>
        <w:spacing w:line="230" w:lineRule="auto"/>
        <w:ind w:left="1185" w:right="8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715E94" w:rsidRDefault="00715E94" w:rsidP="00715E94">
      <w:pPr>
        <w:spacing w:line="34" w:lineRule="exact"/>
        <w:rPr>
          <w:rFonts w:ascii="Symbol" w:eastAsia="Symbol" w:hAnsi="Symbol"/>
          <w:sz w:val="24"/>
        </w:rPr>
      </w:pPr>
    </w:p>
    <w:p w:rsidR="00715E94" w:rsidRDefault="00715E94" w:rsidP="00715E94">
      <w:pPr>
        <w:numPr>
          <w:ilvl w:val="0"/>
          <w:numId w:val="9"/>
        </w:numPr>
        <w:tabs>
          <w:tab w:val="left" w:pos="1880"/>
        </w:tabs>
        <w:spacing w:line="236" w:lineRule="auto"/>
        <w:ind w:left="1185" w:right="520" w:hanging="360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>формирование личностных представлений о целостности природы, осознание значимости и общности глобальных проблем человечества;</w:t>
      </w:r>
    </w:p>
    <w:p w:rsidR="00715E94" w:rsidRDefault="00715E94" w:rsidP="00715E94">
      <w:pPr>
        <w:spacing w:line="31" w:lineRule="exact"/>
        <w:rPr>
          <w:rFonts w:ascii="Symbol" w:eastAsia="Symbol" w:hAnsi="Symbol"/>
          <w:sz w:val="23"/>
        </w:rPr>
      </w:pPr>
    </w:p>
    <w:p w:rsidR="00715E94" w:rsidRDefault="00715E94" w:rsidP="00715E94">
      <w:pPr>
        <w:numPr>
          <w:ilvl w:val="0"/>
          <w:numId w:val="9"/>
        </w:numPr>
        <w:tabs>
          <w:tab w:val="left" w:pos="1880"/>
        </w:tabs>
        <w:spacing w:line="236" w:lineRule="auto"/>
        <w:ind w:left="1185" w:right="160" w:hanging="360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>формирование уважительного отношения к истории, культуре, национальным особенностям, традициям и образу жизни других народов;</w:t>
      </w:r>
    </w:p>
    <w:p w:rsidR="00715E94" w:rsidRDefault="00715E94" w:rsidP="00715E94">
      <w:pPr>
        <w:spacing w:line="1" w:lineRule="exact"/>
        <w:rPr>
          <w:rFonts w:ascii="Symbol" w:eastAsia="Symbol" w:hAnsi="Symbol"/>
          <w:sz w:val="23"/>
        </w:rPr>
      </w:pPr>
    </w:p>
    <w:p w:rsidR="00715E94" w:rsidRDefault="00715E94" w:rsidP="00715E94">
      <w:pPr>
        <w:numPr>
          <w:ilvl w:val="0"/>
          <w:numId w:val="9"/>
        </w:numPr>
        <w:tabs>
          <w:tab w:val="left" w:pos="1880"/>
        </w:tabs>
        <w:spacing w:line="0" w:lineRule="atLeast"/>
        <w:ind w:left="1185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толерантности и миролюбия;</w:t>
      </w:r>
    </w:p>
    <w:p w:rsidR="00715E94" w:rsidRDefault="00715E94" w:rsidP="00715E94">
      <w:pPr>
        <w:numPr>
          <w:ilvl w:val="0"/>
          <w:numId w:val="9"/>
        </w:numPr>
        <w:tabs>
          <w:tab w:val="left" w:pos="1880"/>
        </w:tabs>
        <w:spacing w:line="0" w:lineRule="atLeast"/>
        <w:ind w:left="1185" w:hanging="360"/>
        <w:rPr>
          <w:rFonts w:ascii="Symbol" w:eastAsia="Symbol" w:hAnsi="Symbol"/>
          <w:sz w:val="24"/>
        </w:rPr>
      </w:pPr>
      <w:r w:rsidRPr="00715E94">
        <w:rPr>
          <w:rFonts w:ascii="Times New Roman" w:eastAsia="Times New Roman" w:hAnsi="Times New Roman"/>
          <w:sz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</w:t>
      </w:r>
      <w:proofErr w:type="spellStart"/>
      <w:r w:rsidRPr="00715E94">
        <w:rPr>
          <w:rFonts w:ascii="Times New Roman" w:eastAsia="Times New Roman" w:hAnsi="Times New Roman"/>
          <w:sz w:val="24"/>
        </w:rPr>
        <w:t>уч</w:t>
      </w:r>
      <w:r w:rsidRPr="00715E94">
        <w:rPr>
          <w:rFonts w:ascii="Tahoma" w:eastAsia="Tahoma" w:hAnsi="Tahoma"/>
          <w:sz w:val="24"/>
        </w:rPr>
        <w:t>ѐ</w:t>
      </w:r>
      <w:r w:rsidRPr="00715E94">
        <w:rPr>
          <w:rFonts w:ascii="Times New Roman" w:eastAsia="Times New Roman" w:hAnsi="Times New Roman"/>
          <w:sz w:val="24"/>
        </w:rPr>
        <w:t>том</w:t>
      </w:r>
      <w:proofErr w:type="spellEnd"/>
      <w:r w:rsidRPr="00715E94">
        <w:rPr>
          <w:rFonts w:ascii="Times New Roman" w:eastAsia="Times New Roman" w:hAnsi="Times New Roman"/>
          <w:sz w:val="24"/>
        </w:rPr>
        <w:t xml:space="preserve"> региональных,</w:t>
      </w:r>
      <w:r w:rsidRPr="00715E94">
        <w:rPr>
          <w:rFonts w:ascii="Times New Roman" w:eastAsia="Times New Roman" w:hAnsi="Times New Roman"/>
          <w:sz w:val="24"/>
        </w:rPr>
        <w:t xml:space="preserve"> </w:t>
      </w:r>
      <w:r w:rsidRPr="00715E94">
        <w:rPr>
          <w:rFonts w:ascii="Times New Roman" w:eastAsia="Times New Roman" w:hAnsi="Times New Roman"/>
          <w:sz w:val="24"/>
        </w:rPr>
        <w:t>этнокультурных, социальных, экологических и экономических особенностей;</w:t>
      </w:r>
    </w:p>
    <w:p w:rsidR="00715E94" w:rsidRDefault="00715E94" w:rsidP="00715E94">
      <w:pPr>
        <w:numPr>
          <w:ilvl w:val="0"/>
          <w:numId w:val="9"/>
        </w:numPr>
        <w:tabs>
          <w:tab w:val="left" w:pos="1880"/>
        </w:tabs>
        <w:spacing w:line="0" w:lineRule="atLeast"/>
        <w:ind w:left="1185" w:hanging="360"/>
        <w:rPr>
          <w:rFonts w:ascii="Symbol" w:eastAsia="Symbol" w:hAnsi="Symbol"/>
          <w:sz w:val="24"/>
        </w:rPr>
      </w:pPr>
      <w:proofErr w:type="gramStart"/>
      <w:r w:rsidRPr="00715E94">
        <w:rPr>
          <w:rFonts w:ascii="Times New Roman" w:eastAsia="Times New Roman" w:hAnsi="Times New Roman"/>
          <w:sz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формирование коммуникативной компетентности в общении и сотрудничестве с учителями,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  <w:proofErr w:type="gramEnd"/>
      <w:r w:rsidRPr="00715E94">
        <w:rPr>
          <w:rFonts w:ascii="Times New Roman" w:eastAsia="Times New Roman" w:hAnsi="Times New Roman"/>
          <w:sz w:val="24"/>
        </w:rPr>
        <w:t xml:space="preserve">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15E94" w:rsidRDefault="00715E94" w:rsidP="00715E94">
      <w:pPr>
        <w:numPr>
          <w:ilvl w:val="0"/>
          <w:numId w:val="9"/>
        </w:numPr>
        <w:tabs>
          <w:tab w:val="left" w:pos="1880"/>
        </w:tabs>
        <w:spacing w:line="0" w:lineRule="atLeast"/>
        <w:ind w:left="1185" w:hanging="360"/>
        <w:rPr>
          <w:rFonts w:ascii="Symbol" w:eastAsia="Symbol" w:hAnsi="Symbol"/>
          <w:sz w:val="24"/>
        </w:rPr>
      </w:pPr>
      <w:r w:rsidRPr="00715E94">
        <w:rPr>
          <w:rFonts w:ascii="Times New Roman" w:eastAsia="Times New Roman" w:hAnsi="Times New Roman"/>
          <w:sz w:val="24"/>
        </w:rPr>
        <w:t xml:space="preserve">формирование основ экологического сознания на основе признания ценности жизни во всех </w:t>
      </w:r>
      <w:proofErr w:type="spellStart"/>
      <w:r w:rsidRPr="00715E94">
        <w:rPr>
          <w:rFonts w:ascii="Times New Roman" w:eastAsia="Times New Roman" w:hAnsi="Times New Roman"/>
          <w:sz w:val="24"/>
        </w:rPr>
        <w:t>е</w:t>
      </w:r>
      <w:r w:rsidRPr="00715E94">
        <w:rPr>
          <w:rFonts w:ascii="Tahoma" w:eastAsia="Tahoma" w:hAnsi="Tahoma"/>
          <w:sz w:val="24"/>
        </w:rPr>
        <w:t>ѐ</w:t>
      </w:r>
      <w:proofErr w:type="spellEnd"/>
      <w:r w:rsidRPr="00715E94">
        <w:rPr>
          <w:rFonts w:ascii="Times New Roman" w:eastAsia="Times New Roman" w:hAnsi="Times New Roman"/>
          <w:sz w:val="24"/>
        </w:rPr>
        <w:t xml:space="preserve"> проявлениях и необходимости ответственного, бережного отношения к окружающей среде и рационального природопользования;</w:t>
      </w:r>
    </w:p>
    <w:p w:rsidR="00715E94" w:rsidRPr="00715E94" w:rsidRDefault="00715E94" w:rsidP="00715E94">
      <w:pPr>
        <w:numPr>
          <w:ilvl w:val="0"/>
          <w:numId w:val="9"/>
        </w:numPr>
        <w:tabs>
          <w:tab w:val="left" w:pos="1880"/>
        </w:tabs>
        <w:spacing w:line="0" w:lineRule="atLeast"/>
        <w:ind w:left="1185" w:hanging="360"/>
        <w:rPr>
          <w:rFonts w:ascii="Symbol" w:eastAsia="Symbol" w:hAnsi="Symbol"/>
          <w:sz w:val="24"/>
        </w:rPr>
      </w:pPr>
      <w:r w:rsidRPr="00715E94">
        <w:rPr>
          <w:rFonts w:ascii="Times New Roman" w:eastAsia="Times New Roman" w:hAnsi="Times New Roman"/>
          <w:sz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15E94" w:rsidRPr="00715E94" w:rsidRDefault="00715E94" w:rsidP="00715E94">
      <w:pPr>
        <w:spacing w:line="290" w:lineRule="exact"/>
        <w:rPr>
          <w:rFonts w:ascii="Times New Roman" w:eastAsia="Times New Roman" w:hAnsi="Times New Roman"/>
        </w:rPr>
      </w:pPr>
    </w:p>
    <w:p w:rsidR="00715E94" w:rsidRPr="00715E94" w:rsidRDefault="00715E94" w:rsidP="00715E94">
      <w:pPr>
        <w:spacing w:line="238" w:lineRule="auto"/>
        <w:ind w:left="1160" w:right="100"/>
        <w:rPr>
          <w:rFonts w:ascii="Times New Roman" w:eastAsia="Times New Roman" w:hAnsi="Times New Roman"/>
          <w:sz w:val="24"/>
        </w:rPr>
      </w:pPr>
      <w:proofErr w:type="spellStart"/>
      <w:r w:rsidRPr="00715E94">
        <w:rPr>
          <w:rFonts w:ascii="Times New Roman" w:eastAsia="Times New Roman" w:hAnsi="Times New Roman"/>
          <w:sz w:val="24"/>
        </w:rPr>
        <w:t>Метапредметные</w:t>
      </w:r>
      <w:proofErr w:type="spellEnd"/>
      <w:r w:rsidRPr="00715E94">
        <w:rPr>
          <w:rFonts w:ascii="Times New Roman" w:eastAsia="Times New Roman" w:hAnsi="Times New Roman"/>
          <w:sz w:val="24"/>
        </w:rPr>
        <w:t xml:space="preserve"> результаты обучения в основной школе состоят из освоенных </w:t>
      </w:r>
      <w:proofErr w:type="gramStart"/>
      <w:r w:rsidRPr="00715E94">
        <w:rPr>
          <w:rFonts w:ascii="Times New Roman" w:eastAsia="Times New Roman" w:hAnsi="Times New Roman"/>
          <w:sz w:val="24"/>
        </w:rPr>
        <w:t>обучающимися</w:t>
      </w:r>
      <w:proofErr w:type="gramEnd"/>
      <w:r w:rsidRPr="00715E94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715E94">
        <w:rPr>
          <w:rFonts w:ascii="Times New Roman" w:eastAsia="Times New Roman" w:hAnsi="Times New Roman"/>
          <w:sz w:val="24"/>
        </w:rPr>
        <w:t>межпредметных</w:t>
      </w:r>
      <w:proofErr w:type="spellEnd"/>
      <w:r w:rsidRPr="00715E94">
        <w:rPr>
          <w:rFonts w:ascii="Times New Roman" w:eastAsia="Times New Roman" w:hAnsi="Times New Roman"/>
          <w:sz w:val="24"/>
        </w:rPr>
        <w:t xml:space="preserve"> понятий и универсальных учебных действий. А также способности их использования в учебной, познавательной и социальной практике, самостоятельности планирования и осуществления учебной деятельности и организации учебного сотрудничества с педагогами и сверстниками, к проектированию и построению индивидуальной образовательной траектории.</w:t>
      </w:r>
    </w:p>
    <w:p w:rsidR="00715E94" w:rsidRDefault="00715E94" w:rsidP="00715E94">
      <w:pPr>
        <w:tabs>
          <w:tab w:val="left" w:pos="1520"/>
        </w:tabs>
        <w:spacing w:line="0" w:lineRule="atLeast"/>
        <w:rPr>
          <w:rFonts w:ascii="Times New Roman" w:eastAsia="Times New Roman" w:hAnsi="Times New Roman"/>
        </w:rPr>
      </w:pPr>
    </w:p>
    <w:p w:rsidR="00715E94" w:rsidRPr="00715E94" w:rsidRDefault="00715E94" w:rsidP="00715E94">
      <w:pPr>
        <w:tabs>
          <w:tab w:val="left" w:pos="1520"/>
        </w:tabs>
        <w:spacing w:line="0" w:lineRule="atLeast"/>
        <w:rPr>
          <w:rFonts w:ascii="Times New Roman" w:eastAsia="Times New Roman" w:hAnsi="Times New Roman"/>
          <w:b/>
          <w:sz w:val="24"/>
        </w:rPr>
      </w:pPr>
      <w:r w:rsidRPr="00715E94">
        <w:rPr>
          <w:rFonts w:ascii="Times New Roman" w:eastAsia="Times New Roman" w:hAnsi="Times New Roman"/>
          <w:b/>
          <w:sz w:val="24"/>
        </w:rPr>
        <w:t>Методы и формы оценки результатов освоения.</w:t>
      </w:r>
    </w:p>
    <w:p w:rsidR="00715E94" w:rsidRPr="00715E94" w:rsidRDefault="00715E94" w:rsidP="00715E94">
      <w:pPr>
        <w:tabs>
          <w:tab w:val="left" w:pos="485"/>
        </w:tabs>
        <w:spacing w:line="230" w:lineRule="auto"/>
        <w:ind w:right="940"/>
        <w:rPr>
          <w:rFonts w:ascii="Times New Roman" w:eastAsia="Times New Roman" w:hAnsi="Times New Roman"/>
          <w:sz w:val="24"/>
        </w:rPr>
      </w:pPr>
      <w:bookmarkStart w:id="0" w:name="_GoBack"/>
      <w:bookmarkEnd w:id="0"/>
      <w:r w:rsidRPr="00715E94">
        <w:rPr>
          <w:rFonts w:ascii="Times New Roman" w:eastAsia="Times New Roman" w:hAnsi="Times New Roman"/>
          <w:sz w:val="24"/>
        </w:rPr>
        <w:t>целью оптимизации учебной деятельности учащихся используются следующие формы организации учебного процесса:</w:t>
      </w:r>
    </w:p>
    <w:p w:rsidR="00715E94" w:rsidRPr="00715E94" w:rsidRDefault="00715E94" w:rsidP="00715E94">
      <w:pPr>
        <w:pStyle w:val="a5"/>
        <w:numPr>
          <w:ilvl w:val="0"/>
          <w:numId w:val="14"/>
        </w:numPr>
        <w:tabs>
          <w:tab w:val="left" w:pos="1640"/>
        </w:tabs>
        <w:spacing w:line="0" w:lineRule="atLeast"/>
        <w:rPr>
          <w:rFonts w:ascii="Times New Roman" w:eastAsia="Times New Roman" w:hAnsi="Times New Roman"/>
          <w:sz w:val="28"/>
        </w:rPr>
      </w:pPr>
      <w:r w:rsidRPr="00715E94">
        <w:rPr>
          <w:rFonts w:ascii="Times New Roman" w:eastAsia="Times New Roman" w:hAnsi="Times New Roman"/>
          <w:sz w:val="24"/>
        </w:rPr>
        <w:t>индивидуальная работа;</w:t>
      </w:r>
    </w:p>
    <w:p w:rsidR="00715E94" w:rsidRPr="00715E94" w:rsidRDefault="00715E94" w:rsidP="00715E94">
      <w:pPr>
        <w:pStyle w:val="a5"/>
        <w:numPr>
          <w:ilvl w:val="0"/>
          <w:numId w:val="14"/>
        </w:numPr>
        <w:tabs>
          <w:tab w:val="left" w:pos="1640"/>
        </w:tabs>
        <w:spacing w:line="230" w:lineRule="auto"/>
        <w:rPr>
          <w:rFonts w:ascii="Times New Roman" w:eastAsia="Times New Roman" w:hAnsi="Times New Roman"/>
          <w:sz w:val="28"/>
        </w:rPr>
      </w:pPr>
      <w:r w:rsidRPr="00715E94">
        <w:rPr>
          <w:rFonts w:ascii="Times New Roman" w:eastAsia="Times New Roman" w:hAnsi="Times New Roman"/>
          <w:sz w:val="24"/>
        </w:rPr>
        <w:t>индивидуально-групповая работа;</w:t>
      </w:r>
    </w:p>
    <w:p w:rsidR="00715E94" w:rsidRPr="00715E94" w:rsidRDefault="00715E94" w:rsidP="00715E94">
      <w:pPr>
        <w:spacing w:line="10" w:lineRule="exact"/>
        <w:rPr>
          <w:rFonts w:ascii="Times New Roman" w:eastAsia="Times New Roman" w:hAnsi="Times New Roman"/>
          <w:sz w:val="28"/>
        </w:rPr>
      </w:pPr>
    </w:p>
    <w:p w:rsidR="00715E94" w:rsidRPr="00715E94" w:rsidRDefault="00715E94" w:rsidP="00715E94">
      <w:pPr>
        <w:pStyle w:val="a5"/>
        <w:numPr>
          <w:ilvl w:val="0"/>
          <w:numId w:val="14"/>
        </w:numPr>
        <w:tabs>
          <w:tab w:val="left" w:pos="1640"/>
        </w:tabs>
        <w:spacing w:line="230" w:lineRule="auto"/>
        <w:rPr>
          <w:rFonts w:ascii="Times New Roman" w:eastAsia="Times New Roman" w:hAnsi="Times New Roman"/>
          <w:sz w:val="28"/>
        </w:rPr>
      </w:pPr>
      <w:r w:rsidRPr="00715E94">
        <w:rPr>
          <w:rFonts w:ascii="Times New Roman" w:eastAsia="Times New Roman" w:hAnsi="Times New Roman"/>
          <w:sz w:val="24"/>
        </w:rPr>
        <w:t>групповая работа;</w:t>
      </w:r>
    </w:p>
    <w:p w:rsidR="00715E94" w:rsidRPr="00715E94" w:rsidRDefault="00715E94" w:rsidP="00715E94">
      <w:pPr>
        <w:spacing w:line="10" w:lineRule="exact"/>
        <w:rPr>
          <w:rFonts w:ascii="Times New Roman" w:eastAsia="Times New Roman" w:hAnsi="Times New Roman"/>
          <w:sz w:val="28"/>
        </w:rPr>
      </w:pPr>
    </w:p>
    <w:p w:rsidR="00715E94" w:rsidRPr="00715E94" w:rsidRDefault="00715E94" w:rsidP="00715E94">
      <w:pPr>
        <w:pStyle w:val="a5"/>
        <w:numPr>
          <w:ilvl w:val="0"/>
          <w:numId w:val="14"/>
        </w:numPr>
        <w:tabs>
          <w:tab w:val="left" w:pos="1640"/>
        </w:tabs>
        <w:spacing w:line="230" w:lineRule="auto"/>
        <w:rPr>
          <w:rFonts w:ascii="Times New Roman" w:eastAsia="Times New Roman" w:hAnsi="Times New Roman"/>
          <w:sz w:val="28"/>
        </w:rPr>
      </w:pPr>
      <w:r w:rsidRPr="00715E94">
        <w:rPr>
          <w:rFonts w:ascii="Times New Roman" w:eastAsia="Times New Roman" w:hAnsi="Times New Roman"/>
          <w:sz w:val="24"/>
        </w:rPr>
        <w:t>работа в парах;</w:t>
      </w:r>
    </w:p>
    <w:p w:rsidR="00715E94" w:rsidRPr="00715E94" w:rsidRDefault="00715E94" w:rsidP="00715E94">
      <w:pPr>
        <w:spacing w:line="53" w:lineRule="exact"/>
        <w:rPr>
          <w:rFonts w:ascii="Times New Roman" w:eastAsia="Times New Roman" w:hAnsi="Times New Roman"/>
          <w:sz w:val="28"/>
        </w:rPr>
      </w:pPr>
    </w:p>
    <w:p w:rsidR="00715E94" w:rsidRPr="00715E94" w:rsidRDefault="00715E94" w:rsidP="00715E94">
      <w:pPr>
        <w:pStyle w:val="a5"/>
        <w:numPr>
          <w:ilvl w:val="0"/>
          <w:numId w:val="14"/>
        </w:numPr>
        <w:tabs>
          <w:tab w:val="left" w:pos="1732"/>
        </w:tabs>
        <w:spacing w:line="214" w:lineRule="auto"/>
        <w:ind w:right="940"/>
        <w:rPr>
          <w:rFonts w:ascii="Times New Roman" w:eastAsia="Times New Roman" w:hAnsi="Times New Roman"/>
          <w:sz w:val="28"/>
        </w:rPr>
      </w:pPr>
      <w:r w:rsidRPr="00715E94">
        <w:rPr>
          <w:rFonts w:ascii="Times New Roman" w:eastAsia="Times New Roman" w:hAnsi="Times New Roman"/>
          <w:sz w:val="24"/>
        </w:rPr>
        <w:t>нетрадиционные уроки: урок-исследование, урок-практикум, урок-семинар, урок-презентация.</w:t>
      </w:r>
    </w:p>
    <w:p w:rsidR="00715E94" w:rsidRPr="00715E94" w:rsidRDefault="00715E94" w:rsidP="00715E94">
      <w:pPr>
        <w:spacing w:line="13" w:lineRule="exact"/>
        <w:rPr>
          <w:rFonts w:ascii="Times New Roman" w:eastAsia="Times New Roman" w:hAnsi="Times New Roman"/>
        </w:rPr>
      </w:pPr>
    </w:p>
    <w:p w:rsidR="00715E94" w:rsidRPr="00715E94" w:rsidRDefault="00715E94" w:rsidP="00715E94">
      <w:pPr>
        <w:spacing w:line="267" w:lineRule="auto"/>
        <w:ind w:right="600"/>
        <w:rPr>
          <w:rFonts w:ascii="Times New Roman" w:eastAsia="Times New Roman" w:hAnsi="Times New Roman"/>
          <w:sz w:val="22"/>
        </w:rPr>
      </w:pPr>
      <w:r w:rsidRPr="00715E94">
        <w:rPr>
          <w:rFonts w:ascii="Times New Roman" w:eastAsia="Times New Roman" w:hAnsi="Times New Roman"/>
          <w:sz w:val="22"/>
        </w:rPr>
        <w:t>Текущий контроль знаний – проверка знаний обучающихся через опросы, самостоятельные работы, тестирование и т.п. в рамках урока.</w:t>
      </w:r>
    </w:p>
    <w:p w:rsidR="00715E94" w:rsidRDefault="00715E94" w:rsidP="00715E94">
      <w:pPr>
        <w:tabs>
          <w:tab w:val="left" w:pos="1880"/>
        </w:tabs>
        <w:spacing w:line="233" w:lineRule="auto"/>
        <w:ind w:left="1185"/>
        <w:rPr>
          <w:rFonts w:ascii="Symbol" w:eastAsia="Symbol" w:hAnsi="Symbol"/>
          <w:sz w:val="24"/>
        </w:rPr>
      </w:pPr>
    </w:p>
    <w:p w:rsidR="00E151D8" w:rsidRDefault="00E151D8"/>
    <w:sectPr w:rsidR="00E1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577F8E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40BADF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3804823E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77465F0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С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7724C67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5C482A9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2463B9E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5E884ADC"/>
    <w:lvl w:ilvl="0" w:tplc="FFFFFFFF">
      <w:start w:val="2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3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51EAD36A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2D517796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C"/>
    <w:multiLevelType w:val="hybridMultilevel"/>
    <w:tmpl w:val="580BD78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и"/>
      <w:lvlJc w:val="left"/>
    </w:lvl>
    <w:lvl w:ilvl="2" w:tplc="FFFFFFFF">
      <w:start w:val="4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27F51B62"/>
    <w:multiLevelType w:val="hybridMultilevel"/>
    <w:tmpl w:val="54DC06D2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2">
    <w:nsid w:val="41807E4C"/>
    <w:multiLevelType w:val="hybridMultilevel"/>
    <w:tmpl w:val="D862B674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3">
    <w:nsid w:val="7D3A7596"/>
    <w:multiLevelType w:val="hybridMultilevel"/>
    <w:tmpl w:val="78668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2"/>
  </w:num>
  <w:num w:numId="12">
    <w:abstractNumId w:val="9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50"/>
    <w:rsid w:val="00715E94"/>
    <w:rsid w:val="00D77450"/>
    <w:rsid w:val="00E1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9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5E94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15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715E94"/>
    <w:pPr>
      <w:widowControl w:val="0"/>
      <w:autoSpaceDE w:val="0"/>
      <w:autoSpaceDN w:val="0"/>
      <w:spacing w:before="17"/>
      <w:ind w:left="513" w:right="530"/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styleId="a5">
    <w:name w:val="List Paragraph"/>
    <w:basedOn w:val="a"/>
    <w:uiPriority w:val="34"/>
    <w:qFormat/>
    <w:rsid w:val="00715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9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5E94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15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715E94"/>
    <w:pPr>
      <w:widowControl w:val="0"/>
      <w:autoSpaceDE w:val="0"/>
      <w:autoSpaceDN w:val="0"/>
      <w:spacing w:before="17"/>
      <w:ind w:left="513" w:right="530"/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styleId="a5">
    <w:name w:val="List Paragraph"/>
    <w:basedOn w:val="a"/>
    <w:uiPriority w:val="34"/>
    <w:qFormat/>
    <w:rsid w:val="00715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2022-02-01T08:26:00Z</dcterms:created>
  <dcterms:modified xsi:type="dcterms:W3CDTF">2022-02-01T08:30:00Z</dcterms:modified>
</cp:coreProperties>
</file>